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66C" w:rsidRPr="0067751D" w:rsidRDefault="007C766C" w:rsidP="007C766C">
      <w:pPr>
        <w:pStyle w:val="a3"/>
        <w:rPr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2601595</wp:posOffset>
            </wp:positionH>
            <wp:positionV relativeFrom="margin">
              <wp:posOffset>-167640</wp:posOffset>
            </wp:positionV>
            <wp:extent cx="640715" cy="897890"/>
            <wp:effectExtent l="0" t="0" r="6985" b="0"/>
            <wp:wrapSquare wrapText="bothSides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766C" w:rsidRPr="0067751D" w:rsidRDefault="007C766C" w:rsidP="007C766C">
      <w:pPr>
        <w:pStyle w:val="a3"/>
        <w:rPr>
          <w:sz w:val="28"/>
          <w:szCs w:val="28"/>
        </w:rPr>
      </w:pPr>
    </w:p>
    <w:p w:rsidR="007C766C" w:rsidRPr="0067751D" w:rsidRDefault="007C766C" w:rsidP="007C766C">
      <w:pPr>
        <w:pStyle w:val="a3"/>
        <w:rPr>
          <w:sz w:val="28"/>
          <w:szCs w:val="28"/>
        </w:rPr>
      </w:pPr>
    </w:p>
    <w:p w:rsidR="007C766C" w:rsidRPr="0067751D" w:rsidRDefault="007C766C" w:rsidP="007C766C">
      <w:pPr>
        <w:pStyle w:val="a3"/>
        <w:rPr>
          <w:sz w:val="28"/>
          <w:szCs w:val="28"/>
        </w:rPr>
      </w:pPr>
    </w:p>
    <w:p w:rsidR="007C766C" w:rsidRPr="00FD7EF6" w:rsidRDefault="007C766C" w:rsidP="007C766C">
      <w:pPr>
        <w:pStyle w:val="a3"/>
        <w:rPr>
          <w:sz w:val="30"/>
          <w:szCs w:val="30"/>
        </w:rPr>
      </w:pPr>
      <w:proofErr w:type="gramStart"/>
      <w:r w:rsidRPr="00FD7EF6">
        <w:rPr>
          <w:sz w:val="30"/>
          <w:szCs w:val="30"/>
        </w:rPr>
        <w:t>К</w:t>
      </w:r>
      <w:proofErr w:type="gramEnd"/>
      <w:r w:rsidRPr="00FD7EF6">
        <w:rPr>
          <w:sz w:val="30"/>
          <w:szCs w:val="30"/>
        </w:rPr>
        <w:t xml:space="preserve"> А Л У Ж С К А Я   О Б Л А С Т Ь</w:t>
      </w:r>
    </w:p>
    <w:p w:rsidR="007C766C" w:rsidRPr="0067751D" w:rsidRDefault="007C766C" w:rsidP="007C766C">
      <w:pPr>
        <w:pStyle w:val="a3"/>
        <w:rPr>
          <w:sz w:val="28"/>
          <w:szCs w:val="28"/>
        </w:rPr>
      </w:pPr>
    </w:p>
    <w:p w:rsidR="007C766C" w:rsidRPr="0067751D" w:rsidRDefault="007C766C" w:rsidP="007C766C">
      <w:pPr>
        <w:pStyle w:val="a3"/>
        <w:rPr>
          <w:sz w:val="28"/>
          <w:szCs w:val="28"/>
        </w:rPr>
      </w:pPr>
      <w:r w:rsidRPr="0067751D">
        <w:rPr>
          <w:sz w:val="28"/>
          <w:szCs w:val="28"/>
        </w:rPr>
        <w:t xml:space="preserve">МАЛОЯРОСЛАВЕЦКОЕ РАЙОННОЕ СОБРАНИЕ ДЕПУТАТОВ  </w:t>
      </w:r>
    </w:p>
    <w:p w:rsidR="007C766C" w:rsidRPr="0067751D" w:rsidRDefault="007C766C" w:rsidP="007C766C">
      <w:pPr>
        <w:pStyle w:val="a3"/>
        <w:rPr>
          <w:sz w:val="28"/>
          <w:szCs w:val="28"/>
        </w:rPr>
      </w:pPr>
    </w:p>
    <w:p w:rsidR="007C766C" w:rsidRPr="0067751D" w:rsidRDefault="007C766C" w:rsidP="007C766C">
      <w:pPr>
        <w:pStyle w:val="a3"/>
        <w:rPr>
          <w:sz w:val="28"/>
          <w:szCs w:val="28"/>
        </w:rPr>
      </w:pPr>
      <w:r w:rsidRPr="0067751D">
        <w:rPr>
          <w:sz w:val="28"/>
          <w:szCs w:val="28"/>
        </w:rPr>
        <w:t>МУНИЦИПАЛЬНОГО РАЙОНА «МАЛОЯРОСЛАВЕЦКИЙ РАЙОН»</w:t>
      </w:r>
    </w:p>
    <w:p w:rsidR="007C766C" w:rsidRPr="0067751D" w:rsidRDefault="007C766C" w:rsidP="007C766C">
      <w:pPr>
        <w:pStyle w:val="a3"/>
        <w:jc w:val="left"/>
        <w:rPr>
          <w:sz w:val="28"/>
          <w:szCs w:val="28"/>
        </w:rPr>
      </w:pPr>
    </w:p>
    <w:p w:rsidR="00675ACC" w:rsidRPr="00E10AB1" w:rsidRDefault="007C766C" w:rsidP="00675ACC">
      <w:pPr>
        <w:pStyle w:val="a5"/>
        <w:rPr>
          <w:szCs w:val="40"/>
        </w:rPr>
      </w:pPr>
      <w:r>
        <w:rPr>
          <w:szCs w:val="40"/>
        </w:rPr>
        <w:t xml:space="preserve">Р Е Ш Е Н И Е </w:t>
      </w:r>
      <w:bookmarkStart w:id="0" w:name="_GoBack"/>
      <w:bookmarkEnd w:id="0"/>
    </w:p>
    <w:p w:rsidR="007C766C" w:rsidRPr="00FD7EF6" w:rsidRDefault="003F409A" w:rsidP="007C766C">
      <w:pPr>
        <w:pBdr>
          <w:top w:val="thinThickMediumGap" w:sz="24" w:space="1" w:color="auto"/>
        </w:pBd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21.07.</w:t>
      </w:r>
      <w:r w:rsidR="007C766C" w:rsidRPr="0067751D">
        <w:rPr>
          <w:rFonts w:ascii="Times New Roman" w:hAnsi="Times New Roman"/>
          <w:sz w:val="28"/>
          <w:szCs w:val="28"/>
        </w:rPr>
        <w:t>2022 г.</w:t>
      </w:r>
      <w:r w:rsidR="007C766C" w:rsidRPr="0067751D">
        <w:rPr>
          <w:rFonts w:ascii="Times New Roman" w:hAnsi="Times New Roman"/>
          <w:sz w:val="28"/>
          <w:szCs w:val="28"/>
        </w:rPr>
        <w:tab/>
      </w:r>
      <w:r w:rsidR="007C766C" w:rsidRPr="0067751D">
        <w:rPr>
          <w:rFonts w:ascii="Times New Roman" w:hAnsi="Times New Roman"/>
          <w:sz w:val="28"/>
          <w:szCs w:val="28"/>
        </w:rPr>
        <w:tab/>
      </w:r>
      <w:r w:rsidR="007C766C" w:rsidRPr="0067751D">
        <w:rPr>
          <w:rFonts w:ascii="Times New Roman" w:hAnsi="Times New Roman"/>
          <w:sz w:val="28"/>
          <w:szCs w:val="28"/>
        </w:rPr>
        <w:tab/>
      </w:r>
      <w:r w:rsidR="007C766C" w:rsidRPr="0067751D">
        <w:rPr>
          <w:rFonts w:ascii="Times New Roman" w:hAnsi="Times New Roman"/>
          <w:sz w:val="28"/>
          <w:szCs w:val="28"/>
        </w:rPr>
        <w:tab/>
        <w:t xml:space="preserve">         </w:t>
      </w:r>
      <w:r w:rsidR="007C766C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0A1321">
        <w:rPr>
          <w:rFonts w:ascii="Times New Roman" w:hAnsi="Times New Roman"/>
          <w:sz w:val="28"/>
          <w:szCs w:val="28"/>
        </w:rPr>
        <w:t xml:space="preserve"> № </w:t>
      </w:r>
      <w:r w:rsidR="002B5382">
        <w:rPr>
          <w:rFonts w:ascii="Times New Roman" w:hAnsi="Times New Roman"/>
          <w:sz w:val="28"/>
          <w:szCs w:val="28"/>
        </w:rPr>
        <w:t>46</w:t>
      </w:r>
    </w:p>
    <w:p w:rsidR="00290F01" w:rsidRDefault="00290F01" w:rsidP="007C766C">
      <w:pPr>
        <w:pBdr>
          <w:top w:val="thinThickMediumGap" w:sz="24" w:space="1" w:color="auto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</w:t>
      </w:r>
      <w:r w:rsidR="00D0039D">
        <w:rPr>
          <w:rFonts w:ascii="Times New Roman" w:hAnsi="Times New Roman"/>
          <w:b/>
          <w:sz w:val="28"/>
          <w:szCs w:val="28"/>
        </w:rPr>
        <w:t>допол</w:t>
      </w:r>
      <w:r>
        <w:rPr>
          <w:rFonts w:ascii="Times New Roman" w:hAnsi="Times New Roman"/>
          <w:b/>
          <w:sz w:val="28"/>
          <w:szCs w:val="28"/>
        </w:rPr>
        <w:t xml:space="preserve">нения в решение </w:t>
      </w:r>
    </w:p>
    <w:p w:rsidR="00290F01" w:rsidRDefault="00290F01" w:rsidP="007C766C">
      <w:pPr>
        <w:pBdr>
          <w:top w:val="thinThickMediumGap" w:sz="24" w:space="1" w:color="auto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Малоярославецкого Районного </w:t>
      </w:r>
    </w:p>
    <w:p w:rsidR="00290F01" w:rsidRDefault="00290F01" w:rsidP="007C766C">
      <w:pPr>
        <w:pBdr>
          <w:top w:val="thinThickMediumGap" w:sz="24" w:space="1" w:color="auto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Собрания депутатов от 23.03.2022 </w:t>
      </w:r>
    </w:p>
    <w:p w:rsidR="007C766C" w:rsidRDefault="00290F01" w:rsidP="007C766C">
      <w:pPr>
        <w:pBdr>
          <w:top w:val="thinThickMediumGap" w:sz="24" w:space="1" w:color="auto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19 «</w:t>
      </w:r>
      <w:r w:rsidR="007C766C" w:rsidRPr="0067751D">
        <w:rPr>
          <w:rFonts w:ascii="Times New Roman" w:hAnsi="Times New Roman"/>
          <w:b/>
          <w:sz w:val="28"/>
          <w:szCs w:val="28"/>
        </w:rPr>
        <w:t>О</w:t>
      </w:r>
      <w:r w:rsidR="007C766C">
        <w:rPr>
          <w:rFonts w:ascii="Times New Roman" w:hAnsi="Times New Roman"/>
          <w:b/>
          <w:sz w:val="28"/>
          <w:szCs w:val="28"/>
        </w:rPr>
        <w:t xml:space="preserve">б утверждении положения </w:t>
      </w:r>
    </w:p>
    <w:p w:rsidR="007C766C" w:rsidRDefault="007C766C" w:rsidP="007C766C">
      <w:pPr>
        <w:pBdr>
          <w:top w:val="thinThickMediumGap" w:sz="24" w:space="1" w:color="auto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контрольно-счетном органе </w:t>
      </w:r>
    </w:p>
    <w:p w:rsidR="007C766C" w:rsidRDefault="007C766C" w:rsidP="007C766C">
      <w:pPr>
        <w:pBdr>
          <w:top w:val="thinThickMediumGap" w:sz="24" w:space="1" w:color="auto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:rsidR="007C766C" w:rsidRPr="0067751D" w:rsidRDefault="007C766C" w:rsidP="007C766C">
      <w:pPr>
        <w:pBdr>
          <w:top w:val="thinThickMediumGap" w:sz="24" w:space="1" w:color="auto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«Малоярославецкий район»</w:t>
      </w:r>
    </w:p>
    <w:p w:rsidR="007C766C" w:rsidRPr="0067751D" w:rsidRDefault="007C766C" w:rsidP="007C766C">
      <w:pPr>
        <w:pBdr>
          <w:top w:val="thinThickMediumGap" w:sz="24" w:space="1" w:color="auto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C766C" w:rsidRPr="0033166C" w:rsidRDefault="007C766C" w:rsidP="007C766C">
      <w:pPr>
        <w:pBdr>
          <w:top w:val="thinThickMediumGap" w:sz="24" w:space="1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</w:t>
      </w:r>
      <w:r w:rsidR="003B757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F63BCB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 w:rsidRPr="00F63BCB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F63BCB">
        <w:rPr>
          <w:rFonts w:ascii="Times New Roman" w:hAnsi="Times New Roman"/>
          <w:sz w:val="28"/>
          <w:szCs w:val="28"/>
        </w:rPr>
        <w:t xml:space="preserve"> от 07.02.2011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F63BCB">
        <w:rPr>
          <w:rFonts w:ascii="Times New Roman" w:hAnsi="Times New Roman"/>
          <w:sz w:val="28"/>
          <w:szCs w:val="28"/>
        </w:rPr>
        <w:t>6-ФЗ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F63BCB">
        <w:rPr>
          <w:rFonts w:ascii="Times New Roman" w:hAnsi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</w:t>
      </w:r>
      <w:r>
        <w:rPr>
          <w:rFonts w:ascii="Times New Roman" w:hAnsi="Times New Roman"/>
          <w:sz w:val="28"/>
          <w:szCs w:val="28"/>
        </w:rPr>
        <w:t xml:space="preserve">ции и муниципальных образований», </w:t>
      </w:r>
      <w:r w:rsidRPr="00F63BCB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ом</w:t>
      </w:r>
      <w:r w:rsidRPr="00F63BCB">
        <w:rPr>
          <w:rFonts w:ascii="Times New Roman" w:hAnsi="Times New Roman"/>
          <w:sz w:val="28"/>
          <w:szCs w:val="28"/>
        </w:rPr>
        <w:t xml:space="preserve"> Калужской области от 22.06.2018 </w:t>
      </w:r>
      <w:r>
        <w:rPr>
          <w:rFonts w:ascii="Times New Roman" w:hAnsi="Times New Roman"/>
          <w:sz w:val="28"/>
          <w:szCs w:val="28"/>
        </w:rPr>
        <w:t>№</w:t>
      </w:r>
      <w:r w:rsidRPr="00F63BCB">
        <w:rPr>
          <w:rFonts w:ascii="Times New Roman" w:hAnsi="Times New Roman"/>
          <w:sz w:val="28"/>
          <w:szCs w:val="28"/>
        </w:rPr>
        <w:t xml:space="preserve"> 361-ОЗ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F63BCB">
        <w:rPr>
          <w:rFonts w:ascii="Times New Roman" w:hAnsi="Times New Roman"/>
          <w:sz w:val="28"/>
          <w:szCs w:val="28"/>
        </w:rPr>
        <w:t>Об отдельных вопросах организации и деятельности контрольно-счетных органов муниципальны</w:t>
      </w:r>
      <w:r>
        <w:rPr>
          <w:rFonts w:ascii="Times New Roman" w:hAnsi="Times New Roman"/>
          <w:sz w:val="28"/>
          <w:szCs w:val="28"/>
        </w:rPr>
        <w:t>х образований Калужской области», Федеральным</w:t>
      </w:r>
      <w:r w:rsidRPr="00F63BCB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F63BCB">
        <w:rPr>
          <w:rFonts w:ascii="Times New Roman" w:hAnsi="Times New Roman"/>
          <w:sz w:val="28"/>
          <w:szCs w:val="28"/>
        </w:rPr>
        <w:t xml:space="preserve"> от 06.10.2003 </w:t>
      </w:r>
      <w:r>
        <w:rPr>
          <w:rFonts w:ascii="Times New Roman" w:hAnsi="Times New Roman"/>
          <w:sz w:val="28"/>
          <w:szCs w:val="28"/>
        </w:rPr>
        <w:t>№</w:t>
      </w:r>
      <w:r w:rsidRPr="00F63BCB">
        <w:rPr>
          <w:rFonts w:ascii="Times New Roman" w:hAnsi="Times New Roman"/>
          <w:sz w:val="28"/>
          <w:szCs w:val="28"/>
        </w:rPr>
        <w:t xml:space="preserve"> 131-ФЗ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F63BCB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», статьёй 34 Устава муниципального района «Малоярославецкий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район»,</w:t>
      </w:r>
    </w:p>
    <w:p w:rsidR="007C766C" w:rsidRPr="0067751D" w:rsidRDefault="007C766C" w:rsidP="007C76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766C" w:rsidRPr="0067751D" w:rsidRDefault="007C766C" w:rsidP="007C766C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67751D">
        <w:rPr>
          <w:rFonts w:ascii="Times New Roman" w:hAnsi="Times New Roman" w:cs="Times New Roman"/>
          <w:b/>
          <w:sz w:val="28"/>
          <w:szCs w:val="28"/>
        </w:rPr>
        <w:tab/>
      </w:r>
      <w:r w:rsidRPr="0067751D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67751D">
        <w:rPr>
          <w:rFonts w:ascii="Times New Roman" w:hAnsi="Times New Roman" w:cs="Times New Roman"/>
          <w:b/>
          <w:sz w:val="28"/>
          <w:szCs w:val="28"/>
        </w:rPr>
        <w:t>Малоярославецкое</w:t>
      </w:r>
      <w:proofErr w:type="spellEnd"/>
      <w:r w:rsidR="00197B00">
        <w:rPr>
          <w:rFonts w:ascii="Times New Roman" w:hAnsi="Times New Roman" w:cs="Times New Roman"/>
          <w:b/>
          <w:sz w:val="28"/>
          <w:szCs w:val="28"/>
        </w:rPr>
        <w:t xml:space="preserve"> Районное </w:t>
      </w:r>
      <w:r w:rsidRPr="0067751D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7C766C" w:rsidRPr="0067751D" w:rsidRDefault="007C766C" w:rsidP="007C766C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67751D">
        <w:rPr>
          <w:rFonts w:ascii="Times New Roman" w:hAnsi="Times New Roman" w:cs="Times New Roman"/>
          <w:b/>
          <w:sz w:val="28"/>
          <w:szCs w:val="28"/>
        </w:rPr>
        <w:tab/>
      </w:r>
      <w:r w:rsidRPr="0067751D">
        <w:rPr>
          <w:rFonts w:ascii="Times New Roman" w:hAnsi="Times New Roman" w:cs="Times New Roman"/>
          <w:b/>
          <w:sz w:val="28"/>
          <w:szCs w:val="28"/>
        </w:rPr>
        <w:tab/>
      </w:r>
      <w:r w:rsidRPr="0067751D">
        <w:rPr>
          <w:rFonts w:ascii="Times New Roman" w:hAnsi="Times New Roman" w:cs="Times New Roman"/>
          <w:b/>
          <w:sz w:val="28"/>
          <w:szCs w:val="28"/>
        </w:rPr>
        <w:tab/>
      </w:r>
      <w:r w:rsidRPr="0067751D">
        <w:rPr>
          <w:rFonts w:ascii="Times New Roman" w:hAnsi="Times New Roman" w:cs="Times New Roman"/>
          <w:b/>
          <w:sz w:val="28"/>
          <w:szCs w:val="28"/>
        </w:rPr>
        <w:tab/>
      </w:r>
      <w:r w:rsidRPr="0067751D">
        <w:rPr>
          <w:rFonts w:ascii="Times New Roman" w:hAnsi="Times New Roman" w:cs="Times New Roman"/>
          <w:b/>
          <w:sz w:val="28"/>
          <w:szCs w:val="28"/>
        </w:rPr>
        <w:tab/>
        <w:t xml:space="preserve">         РЕШИЛО:</w:t>
      </w:r>
      <w:r w:rsidRPr="0067751D">
        <w:rPr>
          <w:rFonts w:ascii="Times New Roman" w:hAnsi="Times New Roman" w:cs="Times New Roman"/>
          <w:b/>
          <w:sz w:val="28"/>
          <w:szCs w:val="28"/>
        </w:rPr>
        <w:tab/>
      </w:r>
      <w:r w:rsidRPr="0067751D">
        <w:rPr>
          <w:rFonts w:ascii="Times New Roman" w:hAnsi="Times New Roman" w:cs="Times New Roman"/>
          <w:b/>
          <w:sz w:val="28"/>
          <w:szCs w:val="28"/>
        </w:rPr>
        <w:tab/>
      </w:r>
      <w:r w:rsidRPr="0067751D">
        <w:rPr>
          <w:rFonts w:ascii="Times New Roman" w:hAnsi="Times New Roman" w:cs="Times New Roman"/>
          <w:b/>
          <w:sz w:val="28"/>
          <w:szCs w:val="28"/>
        </w:rPr>
        <w:tab/>
      </w:r>
      <w:r w:rsidRPr="0067751D">
        <w:rPr>
          <w:rFonts w:ascii="Times New Roman" w:hAnsi="Times New Roman" w:cs="Times New Roman"/>
          <w:b/>
          <w:sz w:val="28"/>
          <w:szCs w:val="28"/>
        </w:rPr>
        <w:tab/>
      </w:r>
      <w:r w:rsidRPr="0067751D">
        <w:rPr>
          <w:rFonts w:ascii="Times New Roman" w:hAnsi="Times New Roman" w:cs="Times New Roman"/>
          <w:b/>
          <w:sz w:val="28"/>
          <w:szCs w:val="28"/>
        </w:rPr>
        <w:tab/>
      </w:r>
      <w:r w:rsidRPr="0067751D">
        <w:rPr>
          <w:rFonts w:ascii="Times New Roman" w:hAnsi="Times New Roman" w:cs="Times New Roman"/>
          <w:b/>
          <w:sz w:val="28"/>
          <w:szCs w:val="28"/>
        </w:rPr>
        <w:tab/>
      </w:r>
    </w:p>
    <w:p w:rsidR="007C766C" w:rsidRPr="0067751D" w:rsidRDefault="007C766C" w:rsidP="007C76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1D">
        <w:rPr>
          <w:rFonts w:ascii="Times New Roman" w:hAnsi="Times New Roman" w:cs="Times New Roman"/>
          <w:sz w:val="28"/>
          <w:szCs w:val="28"/>
        </w:rPr>
        <w:tab/>
      </w:r>
    </w:p>
    <w:p w:rsidR="00290F01" w:rsidRPr="000A1321" w:rsidRDefault="004F1E20" w:rsidP="000A1321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Внести </w:t>
      </w:r>
      <w:r w:rsidR="00D0039D" w:rsidRPr="003A5D7F">
        <w:rPr>
          <w:bCs/>
          <w:sz w:val="28"/>
          <w:szCs w:val="28"/>
        </w:rPr>
        <w:t>допол</w:t>
      </w:r>
      <w:r>
        <w:rPr>
          <w:bCs/>
          <w:sz w:val="28"/>
          <w:szCs w:val="28"/>
        </w:rPr>
        <w:t xml:space="preserve">нение в </w:t>
      </w:r>
      <w:r w:rsidR="00073CB1">
        <w:rPr>
          <w:bCs/>
          <w:sz w:val="28"/>
          <w:szCs w:val="28"/>
        </w:rPr>
        <w:t xml:space="preserve">решение </w:t>
      </w:r>
      <w:r w:rsidR="00290F01" w:rsidRPr="003A5D7F">
        <w:rPr>
          <w:bCs/>
          <w:sz w:val="28"/>
          <w:szCs w:val="28"/>
        </w:rPr>
        <w:t>Малоярославецкого Районного</w:t>
      </w:r>
      <w:r w:rsidR="000A1321">
        <w:rPr>
          <w:bCs/>
          <w:sz w:val="28"/>
          <w:szCs w:val="28"/>
        </w:rPr>
        <w:t xml:space="preserve"> </w:t>
      </w:r>
      <w:r w:rsidR="00290F01" w:rsidRPr="000A1321">
        <w:rPr>
          <w:bCs/>
          <w:sz w:val="28"/>
          <w:szCs w:val="28"/>
        </w:rPr>
        <w:t xml:space="preserve">Собрания депутатов от 23.03.2022 № 19 «Об утверждении Положения о контрольно-счетном органе муниципального района «Малоярославецкий район», </w:t>
      </w:r>
      <w:r w:rsidR="00D0039D" w:rsidRPr="000A1321">
        <w:rPr>
          <w:bCs/>
          <w:sz w:val="28"/>
          <w:szCs w:val="28"/>
        </w:rPr>
        <w:t>дополнив</w:t>
      </w:r>
      <w:r w:rsidR="00290F01" w:rsidRPr="000A1321">
        <w:rPr>
          <w:bCs/>
          <w:sz w:val="28"/>
          <w:szCs w:val="28"/>
        </w:rPr>
        <w:t xml:space="preserve"> пункт 7 статьи 2 </w:t>
      </w:r>
      <w:r w:rsidR="00D0039D" w:rsidRPr="000A1321">
        <w:rPr>
          <w:bCs/>
          <w:sz w:val="28"/>
          <w:szCs w:val="28"/>
        </w:rPr>
        <w:t>П</w:t>
      </w:r>
      <w:r w:rsidR="007C766C" w:rsidRPr="000A1321">
        <w:rPr>
          <w:bCs/>
          <w:sz w:val="28"/>
          <w:szCs w:val="28"/>
        </w:rPr>
        <w:t>оложени</w:t>
      </w:r>
      <w:r w:rsidR="00290F01" w:rsidRPr="000A1321">
        <w:rPr>
          <w:bCs/>
          <w:sz w:val="28"/>
          <w:szCs w:val="28"/>
        </w:rPr>
        <w:t>я</w:t>
      </w:r>
      <w:r w:rsidR="007C766C" w:rsidRPr="000A1321">
        <w:rPr>
          <w:bCs/>
          <w:sz w:val="28"/>
          <w:szCs w:val="28"/>
        </w:rPr>
        <w:t xml:space="preserve"> «О контрольно-счетном органе муниципального района «Малоярославецкий район»</w:t>
      </w:r>
      <w:r w:rsidR="003A5D7F" w:rsidRPr="000A1321">
        <w:rPr>
          <w:bCs/>
          <w:sz w:val="28"/>
          <w:szCs w:val="28"/>
        </w:rPr>
        <w:t>,</w:t>
      </w:r>
      <w:r w:rsidR="003A5D7F" w:rsidRPr="000A1321">
        <w:rPr>
          <w:sz w:val="28"/>
          <w:szCs w:val="28"/>
        </w:rPr>
        <w:t xml:space="preserve"> являющегося приложением к вышеуказанному решению, словами: </w:t>
      </w:r>
      <w:r w:rsidR="00D0039D" w:rsidRPr="000A1321">
        <w:rPr>
          <w:bCs/>
          <w:sz w:val="28"/>
          <w:szCs w:val="28"/>
        </w:rPr>
        <w:t>«</w:t>
      </w:r>
      <w:r w:rsidR="003A5D7F" w:rsidRPr="000A1321">
        <w:rPr>
          <w:bCs/>
          <w:sz w:val="28"/>
          <w:szCs w:val="28"/>
        </w:rPr>
        <w:t xml:space="preserve">, </w:t>
      </w:r>
      <w:r w:rsidR="00D0039D" w:rsidRPr="000A1321">
        <w:rPr>
          <w:bCs/>
          <w:sz w:val="28"/>
          <w:szCs w:val="28"/>
        </w:rPr>
        <w:t>ул.</w:t>
      </w:r>
      <w:r>
        <w:rPr>
          <w:bCs/>
          <w:sz w:val="28"/>
          <w:szCs w:val="28"/>
        </w:rPr>
        <w:t xml:space="preserve"> </w:t>
      </w:r>
      <w:proofErr w:type="gramStart"/>
      <w:r w:rsidR="00D0039D" w:rsidRPr="000A1321">
        <w:rPr>
          <w:bCs/>
          <w:sz w:val="28"/>
          <w:szCs w:val="28"/>
        </w:rPr>
        <w:t>Московская</w:t>
      </w:r>
      <w:proofErr w:type="gramEnd"/>
      <w:r w:rsidR="00D0039D" w:rsidRPr="000A1321">
        <w:rPr>
          <w:bCs/>
          <w:sz w:val="28"/>
          <w:szCs w:val="28"/>
        </w:rPr>
        <w:t>, д.7</w:t>
      </w:r>
      <w:r w:rsidR="004B3D72">
        <w:rPr>
          <w:bCs/>
          <w:sz w:val="28"/>
          <w:szCs w:val="28"/>
        </w:rPr>
        <w:t>, помещение № 6</w:t>
      </w:r>
      <w:r w:rsidR="00D0039D" w:rsidRPr="000A1321">
        <w:rPr>
          <w:bCs/>
          <w:sz w:val="28"/>
          <w:szCs w:val="28"/>
        </w:rPr>
        <w:t>».</w:t>
      </w:r>
    </w:p>
    <w:p w:rsidR="007C766C" w:rsidRPr="0067751D" w:rsidRDefault="007C766C" w:rsidP="000A1321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outlineLvl w:val="0"/>
        <w:rPr>
          <w:sz w:val="28"/>
          <w:szCs w:val="28"/>
        </w:rPr>
      </w:pPr>
      <w:r w:rsidRPr="0067751D">
        <w:rPr>
          <w:sz w:val="28"/>
          <w:szCs w:val="28"/>
        </w:rPr>
        <w:t>Настоящее решение вступает в силу со дня его принятия</w:t>
      </w:r>
      <w:r>
        <w:rPr>
          <w:sz w:val="28"/>
          <w:szCs w:val="28"/>
        </w:rPr>
        <w:t xml:space="preserve"> и подлежит официальному опубликованию.</w:t>
      </w:r>
      <w:r w:rsidRPr="0067751D">
        <w:rPr>
          <w:sz w:val="28"/>
          <w:szCs w:val="28"/>
        </w:rPr>
        <w:t xml:space="preserve"> </w:t>
      </w:r>
    </w:p>
    <w:p w:rsidR="007C766C" w:rsidRDefault="007C766C" w:rsidP="007C76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766C" w:rsidRPr="0067751D" w:rsidRDefault="007C766C" w:rsidP="007C76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766C" w:rsidRPr="0067751D" w:rsidRDefault="007C766C" w:rsidP="007C766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7751D">
        <w:rPr>
          <w:rFonts w:ascii="Times New Roman" w:hAnsi="Times New Roman"/>
          <w:b/>
          <w:bCs/>
          <w:color w:val="000000"/>
          <w:sz w:val="28"/>
          <w:szCs w:val="28"/>
        </w:rPr>
        <w:t xml:space="preserve">Глава муниципального района  </w:t>
      </w:r>
    </w:p>
    <w:p w:rsidR="007C766C" w:rsidRDefault="007C766C" w:rsidP="007C766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7751D">
        <w:rPr>
          <w:rFonts w:ascii="Times New Roman" w:hAnsi="Times New Roman"/>
          <w:b/>
          <w:bCs/>
          <w:sz w:val="28"/>
          <w:szCs w:val="28"/>
        </w:rPr>
        <w:t>«Малоярославецкий район»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</w:t>
      </w:r>
      <w:r w:rsidR="00872E0D">
        <w:rPr>
          <w:rFonts w:ascii="Times New Roman" w:hAnsi="Times New Roman"/>
          <w:b/>
          <w:bCs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7751D">
        <w:rPr>
          <w:rFonts w:ascii="Times New Roman" w:hAnsi="Times New Roman"/>
          <w:b/>
          <w:bCs/>
          <w:sz w:val="28"/>
          <w:szCs w:val="28"/>
        </w:rPr>
        <w:t>М.А. Брук</w:t>
      </w:r>
    </w:p>
    <w:p w:rsidR="007C766C" w:rsidRDefault="007C766C" w:rsidP="002919A3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sectPr w:rsidR="007C766C" w:rsidSect="003F409A">
      <w:footerReference w:type="default" r:id="rId9"/>
      <w:pgSz w:w="11906" w:h="16838"/>
      <w:pgMar w:top="567" w:right="851" w:bottom="567" w:left="1701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A1F" w:rsidRDefault="00D53A1F">
      <w:pPr>
        <w:spacing w:after="0" w:line="240" w:lineRule="auto"/>
      </w:pPr>
      <w:r>
        <w:separator/>
      </w:r>
    </w:p>
  </w:endnote>
  <w:endnote w:type="continuationSeparator" w:id="0">
    <w:p w:rsidR="00D53A1F" w:rsidRDefault="00D53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883" w:rsidRDefault="003B7572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675ACC">
      <w:rPr>
        <w:noProof/>
      </w:rPr>
      <w:t>2</w:t>
    </w:r>
    <w:r>
      <w:fldChar w:fldCharType="end"/>
    </w:r>
  </w:p>
  <w:p w:rsidR="00FC2883" w:rsidRDefault="00D53A1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A1F" w:rsidRDefault="00D53A1F">
      <w:pPr>
        <w:spacing w:after="0" w:line="240" w:lineRule="auto"/>
      </w:pPr>
      <w:r>
        <w:separator/>
      </w:r>
    </w:p>
  </w:footnote>
  <w:footnote w:type="continuationSeparator" w:id="0">
    <w:p w:rsidR="00D53A1F" w:rsidRDefault="00D53A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7402B"/>
    <w:multiLevelType w:val="multilevel"/>
    <w:tmpl w:val="7CCE6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66C"/>
    <w:rsid w:val="00053DE9"/>
    <w:rsid w:val="00066019"/>
    <w:rsid w:val="00073CB1"/>
    <w:rsid w:val="000A106D"/>
    <w:rsid w:val="000A1321"/>
    <w:rsid w:val="00197B00"/>
    <w:rsid w:val="00216161"/>
    <w:rsid w:val="00290F01"/>
    <w:rsid w:val="002919A3"/>
    <w:rsid w:val="002B5382"/>
    <w:rsid w:val="00385651"/>
    <w:rsid w:val="003A5D7F"/>
    <w:rsid w:val="003B7572"/>
    <w:rsid w:val="003F409A"/>
    <w:rsid w:val="004B3D72"/>
    <w:rsid w:val="004F1E20"/>
    <w:rsid w:val="00551AF9"/>
    <w:rsid w:val="005601EF"/>
    <w:rsid w:val="00675ACC"/>
    <w:rsid w:val="0072306D"/>
    <w:rsid w:val="007C766C"/>
    <w:rsid w:val="007E573D"/>
    <w:rsid w:val="008248FA"/>
    <w:rsid w:val="008478A7"/>
    <w:rsid w:val="00872E0D"/>
    <w:rsid w:val="00970A09"/>
    <w:rsid w:val="00AE30EB"/>
    <w:rsid w:val="00CE3319"/>
    <w:rsid w:val="00D0039D"/>
    <w:rsid w:val="00D53A1F"/>
    <w:rsid w:val="00DD67DA"/>
    <w:rsid w:val="00FE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66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6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76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Title"/>
    <w:basedOn w:val="a"/>
    <w:link w:val="a4"/>
    <w:qFormat/>
    <w:rsid w:val="007C766C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a4">
    <w:name w:val="Название Знак"/>
    <w:basedOn w:val="a0"/>
    <w:link w:val="a3"/>
    <w:rsid w:val="007C766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7C766C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7C766C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styleId="a7">
    <w:name w:val="List Paragraph"/>
    <w:basedOn w:val="a"/>
    <w:uiPriority w:val="34"/>
    <w:qFormat/>
    <w:rsid w:val="007C766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C7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766C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66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6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76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Title"/>
    <w:basedOn w:val="a"/>
    <w:link w:val="a4"/>
    <w:qFormat/>
    <w:rsid w:val="007C766C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a4">
    <w:name w:val="Название Знак"/>
    <w:basedOn w:val="a0"/>
    <w:link w:val="a3"/>
    <w:rsid w:val="007C766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7C766C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7C766C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styleId="a7">
    <w:name w:val="List Paragraph"/>
    <w:basedOn w:val="a"/>
    <w:uiPriority w:val="34"/>
    <w:qFormat/>
    <w:rsid w:val="007C766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C7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766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24</cp:revision>
  <dcterms:created xsi:type="dcterms:W3CDTF">2022-07-15T11:23:00Z</dcterms:created>
  <dcterms:modified xsi:type="dcterms:W3CDTF">2022-07-21T11:01:00Z</dcterms:modified>
</cp:coreProperties>
</file>