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6" w:rsidRPr="00611090" w:rsidRDefault="00241506">
      <w:pPr>
        <w:jc w:val="right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0</w:t>
      </w:r>
      <w:r w:rsidR="00007C05">
        <w:rPr>
          <w:rFonts w:ascii="Times New Roman" w:hAnsi="Times New Roman"/>
          <w:b/>
          <w:i/>
          <w:sz w:val="32"/>
          <w:szCs w:val="32"/>
          <w:u w:val="single"/>
        </w:rPr>
        <w:t>8</w:t>
      </w:r>
      <w:r w:rsidRPr="00611090">
        <w:rPr>
          <w:rFonts w:ascii="Times New Roman" w:hAnsi="Times New Roman"/>
          <w:b/>
          <w:i/>
          <w:sz w:val="32"/>
          <w:szCs w:val="32"/>
          <w:u w:val="single"/>
        </w:rPr>
        <w:t xml:space="preserve"> декабря 20</w:t>
      </w:r>
      <w:r w:rsidR="00007C05">
        <w:rPr>
          <w:rFonts w:ascii="Times New Roman" w:hAnsi="Times New Roman"/>
          <w:b/>
          <w:i/>
          <w:sz w:val="32"/>
          <w:szCs w:val="32"/>
          <w:u w:val="single"/>
        </w:rPr>
        <w:t>20</w:t>
      </w:r>
      <w:r w:rsidRPr="00611090">
        <w:rPr>
          <w:rFonts w:ascii="Times New Roman" w:hAnsi="Times New Roman"/>
          <w:b/>
          <w:i/>
          <w:sz w:val="32"/>
          <w:szCs w:val="32"/>
          <w:u w:val="single"/>
        </w:rPr>
        <w:t xml:space="preserve"> год</w:t>
      </w:r>
      <w:r>
        <w:rPr>
          <w:rFonts w:ascii="Times New Roman" w:hAnsi="Times New Roman"/>
          <w:b/>
          <w:i/>
          <w:sz w:val="32"/>
          <w:szCs w:val="32"/>
          <w:u w:val="single"/>
        </w:rPr>
        <w:t>а</w:t>
      </w:r>
    </w:p>
    <w:p w:rsidR="00241506" w:rsidRPr="00FF1C2B" w:rsidRDefault="00241506" w:rsidP="00611090">
      <w:pPr>
        <w:jc w:val="both"/>
        <w:rPr>
          <w:rFonts w:ascii="Times New Roman" w:hAnsi="Times New Roman"/>
          <w:sz w:val="36"/>
          <w:szCs w:val="36"/>
        </w:rPr>
      </w:pPr>
      <w:r w:rsidRPr="00FF1C2B">
        <w:rPr>
          <w:rFonts w:ascii="Times New Roman" w:hAnsi="Times New Roman"/>
          <w:sz w:val="36"/>
          <w:szCs w:val="36"/>
        </w:rPr>
        <w:t>Рекомендации публичных слушаний «О бюджете муниципального района «Малоярославецкий район» на 20</w:t>
      </w:r>
      <w:r w:rsidR="00901999">
        <w:rPr>
          <w:rFonts w:ascii="Times New Roman" w:hAnsi="Times New Roman"/>
          <w:sz w:val="36"/>
          <w:szCs w:val="36"/>
        </w:rPr>
        <w:t>2</w:t>
      </w:r>
      <w:r w:rsidR="00007C05">
        <w:rPr>
          <w:rFonts w:ascii="Times New Roman" w:hAnsi="Times New Roman"/>
          <w:sz w:val="36"/>
          <w:szCs w:val="36"/>
        </w:rPr>
        <w:t>1</w:t>
      </w:r>
      <w:r w:rsidRPr="00FF1C2B">
        <w:rPr>
          <w:rFonts w:ascii="Times New Roman" w:hAnsi="Times New Roman"/>
          <w:sz w:val="36"/>
          <w:szCs w:val="36"/>
        </w:rPr>
        <w:t xml:space="preserve"> год и на плановый период 20</w:t>
      </w:r>
      <w:r w:rsidR="00C80DC3" w:rsidRPr="00FF1C2B">
        <w:rPr>
          <w:rFonts w:ascii="Times New Roman" w:hAnsi="Times New Roman"/>
          <w:sz w:val="36"/>
          <w:szCs w:val="36"/>
        </w:rPr>
        <w:t>2</w:t>
      </w:r>
      <w:r w:rsidR="00007C05">
        <w:rPr>
          <w:rFonts w:ascii="Times New Roman" w:hAnsi="Times New Roman"/>
          <w:sz w:val="36"/>
          <w:szCs w:val="36"/>
        </w:rPr>
        <w:t>2</w:t>
      </w:r>
      <w:r w:rsidRPr="00FF1C2B">
        <w:rPr>
          <w:rFonts w:ascii="Times New Roman" w:hAnsi="Times New Roman"/>
          <w:sz w:val="36"/>
          <w:szCs w:val="36"/>
        </w:rPr>
        <w:t xml:space="preserve"> и 202</w:t>
      </w:r>
      <w:r w:rsidR="00007C05">
        <w:rPr>
          <w:rFonts w:ascii="Times New Roman" w:hAnsi="Times New Roman"/>
          <w:sz w:val="36"/>
          <w:szCs w:val="36"/>
        </w:rPr>
        <w:t>3</w:t>
      </w:r>
      <w:r w:rsidRPr="00FF1C2B">
        <w:rPr>
          <w:rFonts w:ascii="Times New Roman" w:hAnsi="Times New Roman"/>
          <w:sz w:val="36"/>
          <w:szCs w:val="36"/>
        </w:rPr>
        <w:t xml:space="preserve"> годов»</w:t>
      </w:r>
      <w:bookmarkStart w:id="0" w:name="_GoBack"/>
      <w:bookmarkEnd w:id="0"/>
    </w:p>
    <w:p w:rsidR="00241506" w:rsidRPr="00FF1C2B" w:rsidRDefault="00241506" w:rsidP="006110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F1C2B">
        <w:rPr>
          <w:rFonts w:ascii="Times New Roman" w:hAnsi="Times New Roman"/>
          <w:sz w:val="36"/>
          <w:szCs w:val="36"/>
        </w:rPr>
        <w:t>Одобрить в целом проект решения Районного Собрания «О бюджете муниципального района «Малоярославецкий район» на 20</w:t>
      </w:r>
      <w:r w:rsidR="00901999">
        <w:rPr>
          <w:rFonts w:ascii="Times New Roman" w:hAnsi="Times New Roman"/>
          <w:sz w:val="36"/>
          <w:szCs w:val="36"/>
        </w:rPr>
        <w:t>2</w:t>
      </w:r>
      <w:r w:rsidR="00007C05">
        <w:rPr>
          <w:rFonts w:ascii="Times New Roman" w:hAnsi="Times New Roman"/>
          <w:sz w:val="36"/>
          <w:szCs w:val="36"/>
        </w:rPr>
        <w:t>1</w:t>
      </w:r>
      <w:r w:rsidRPr="00FF1C2B">
        <w:rPr>
          <w:rFonts w:ascii="Times New Roman" w:hAnsi="Times New Roman"/>
          <w:sz w:val="36"/>
          <w:szCs w:val="36"/>
        </w:rPr>
        <w:t xml:space="preserve"> год и плановый период 20</w:t>
      </w:r>
      <w:r w:rsidR="00C80DC3" w:rsidRPr="00FF1C2B">
        <w:rPr>
          <w:rFonts w:ascii="Times New Roman" w:hAnsi="Times New Roman"/>
          <w:sz w:val="36"/>
          <w:szCs w:val="36"/>
        </w:rPr>
        <w:t>2</w:t>
      </w:r>
      <w:r w:rsidR="00007C05">
        <w:rPr>
          <w:rFonts w:ascii="Times New Roman" w:hAnsi="Times New Roman"/>
          <w:sz w:val="36"/>
          <w:szCs w:val="36"/>
        </w:rPr>
        <w:t>2</w:t>
      </w:r>
      <w:r w:rsidRPr="00FF1C2B">
        <w:rPr>
          <w:rFonts w:ascii="Times New Roman" w:hAnsi="Times New Roman"/>
          <w:sz w:val="36"/>
          <w:szCs w:val="36"/>
        </w:rPr>
        <w:t xml:space="preserve"> и 202</w:t>
      </w:r>
      <w:r w:rsidR="00007C05">
        <w:rPr>
          <w:rFonts w:ascii="Times New Roman" w:hAnsi="Times New Roman"/>
          <w:sz w:val="36"/>
          <w:szCs w:val="36"/>
        </w:rPr>
        <w:t>3</w:t>
      </w:r>
      <w:r w:rsidRPr="00FF1C2B">
        <w:rPr>
          <w:rFonts w:ascii="Times New Roman" w:hAnsi="Times New Roman"/>
          <w:sz w:val="36"/>
          <w:szCs w:val="36"/>
        </w:rPr>
        <w:t xml:space="preserve">  год</w:t>
      </w:r>
      <w:r w:rsidR="00FF1C2B">
        <w:rPr>
          <w:rFonts w:ascii="Times New Roman" w:hAnsi="Times New Roman"/>
          <w:sz w:val="36"/>
          <w:szCs w:val="36"/>
        </w:rPr>
        <w:t>ы</w:t>
      </w:r>
      <w:r w:rsidRPr="00FF1C2B">
        <w:rPr>
          <w:rFonts w:ascii="Times New Roman" w:hAnsi="Times New Roman"/>
          <w:sz w:val="36"/>
          <w:szCs w:val="36"/>
        </w:rPr>
        <w:t>».</w:t>
      </w:r>
    </w:p>
    <w:p w:rsidR="00241506" w:rsidRPr="00FF1C2B" w:rsidRDefault="00FF1C2B" w:rsidP="00304E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Предложить </w:t>
      </w:r>
      <w:r w:rsidR="00241506" w:rsidRPr="00FF1C2B">
        <w:rPr>
          <w:rFonts w:ascii="Times New Roman" w:hAnsi="Times New Roman"/>
          <w:sz w:val="36"/>
          <w:szCs w:val="36"/>
        </w:rPr>
        <w:t xml:space="preserve">администрации </w:t>
      </w:r>
      <w:proofErr w:type="spellStart"/>
      <w:r>
        <w:rPr>
          <w:rFonts w:ascii="Times New Roman" w:hAnsi="Times New Roman"/>
          <w:sz w:val="36"/>
          <w:szCs w:val="36"/>
        </w:rPr>
        <w:t>Малоярославецкого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района </w:t>
      </w:r>
      <w:r w:rsidR="00241506" w:rsidRPr="00FF1C2B">
        <w:rPr>
          <w:rFonts w:ascii="Times New Roman" w:hAnsi="Times New Roman"/>
          <w:sz w:val="36"/>
          <w:szCs w:val="36"/>
        </w:rPr>
        <w:t>учесть предложения и замечания участников публичных слушаний в дальнейшей работе.</w:t>
      </w:r>
    </w:p>
    <w:p w:rsidR="00241506" w:rsidRDefault="00241506" w:rsidP="00611090">
      <w:pPr>
        <w:jc w:val="both"/>
        <w:rPr>
          <w:rFonts w:ascii="Times New Roman" w:hAnsi="Times New Roman"/>
          <w:sz w:val="36"/>
          <w:szCs w:val="36"/>
        </w:rPr>
      </w:pPr>
    </w:p>
    <w:p w:rsidR="00FF1C2B" w:rsidRDefault="00FF1C2B" w:rsidP="00611090">
      <w:pPr>
        <w:jc w:val="both"/>
        <w:rPr>
          <w:rFonts w:ascii="Times New Roman" w:hAnsi="Times New Roman"/>
          <w:sz w:val="36"/>
          <w:szCs w:val="36"/>
        </w:rPr>
      </w:pPr>
    </w:p>
    <w:p w:rsidR="00FF1C2B" w:rsidRDefault="00FF1C2B" w:rsidP="00611090">
      <w:pPr>
        <w:jc w:val="both"/>
        <w:rPr>
          <w:rFonts w:ascii="Times New Roman" w:hAnsi="Times New Roman"/>
          <w:sz w:val="36"/>
          <w:szCs w:val="36"/>
        </w:rPr>
      </w:pPr>
    </w:p>
    <w:p w:rsidR="00FF1C2B" w:rsidRPr="00FF1C2B" w:rsidRDefault="00FF1C2B" w:rsidP="00611090">
      <w:pPr>
        <w:jc w:val="both"/>
        <w:rPr>
          <w:rFonts w:ascii="Times New Roman" w:hAnsi="Times New Roman"/>
          <w:sz w:val="36"/>
          <w:szCs w:val="36"/>
        </w:rPr>
      </w:pPr>
    </w:p>
    <w:p w:rsidR="00241506" w:rsidRPr="00FF1C2B" w:rsidRDefault="00241506" w:rsidP="00611090">
      <w:pPr>
        <w:jc w:val="both"/>
        <w:rPr>
          <w:rFonts w:ascii="Times New Roman" w:hAnsi="Times New Roman"/>
          <w:sz w:val="36"/>
          <w:szCs w:val="36"/>
        </w:rPr>
      </w:pPr>
      <w:r w:rsidRPr="00FF1C2B">
        <w:rPr>
          <w:rFonts w:ascii="Times New Roman" w:hAnsi="Times New Roman"/>
          <w:sz w:val="36"/>
          <w:szCs w:val="36"/>
        </w:rPr>
        <w:t xml:space="preserve">Председательствующий                   </w:t>
      </w:r>
      <w:r w:rsidR="00FF1C2B">
        <w:rPr>
          <w:rFonts w:ascii="Times New Roman" w:hAnsi="Times New Roman"/>
          <w:sz w:val="36"/>
          <w:szCs w:val="36"/>
        </w:rPr>
        <w:t xml:space="preserve">                   </w:t>
      </w:r>
      <w:r w:rsidRPr="00FF1C2B">
        <w:rPr>
          <w:rFonts w:ascii="Times New Roman" w:hAnsi="Times New Roman"/>
          <w:sz w:val="36"/>
          <w:szCs w:val="36"/>
        </w:rPr>
        <w:t xml:space="preserve">  В. С. </w:t>
      </w:r>
      <w:proofErr w:type="spellStart"/>
      <w:r w:rsidRPr="00FF1C2B">
        <w:rPr>
          <w:rFonts w:ascii="Times New Roman" w:hAnsi="Times New Roman"/>
          <w:sz w:val="36"/>
          <w:szCs w:val="36"/>
        </w:rPr>
        <w:t>Сенцов</w:t>
      </w:r>
      <w:proofErr w:type="spellEnd"/>
    </w:p>
    <w:p w:rsidR="00241506" w:rsidRPr="00FF1C2B" w:rsidRDefault="00241506" w:rsidP="00611090">
      <w:pPr>
        <w:jc w:val="both"/>
        <w:rPr>
          <w:rFonts w:ascii="Times New Roman" w:hAnsi="Times New Roman"/>
          <w:sz w:val="36"/>
          <w:szCs w:val="36"/>
        </w:rPr>
      </w:pPr>
      <w:r w:rsidRPr="00FF1C2B">
        <w:rPr>
          <w:rFonts w:ascii="Times New Roman" w:hAnsi="Times New Roman"/>
          <w:sz w:val="36"/>
          <w:szCs w:val="36"/>
        </w:rPr>
        <w:t xml:space="preserve">Секретарь                                          </w:t>
      </w:r>
      <w:r w:rsidR="00FF1C2B">
        <w:rPr>
          <w:rFonts w:ascii="Times New Roman" w:hAnsi="Times New Roman"/>
          <w:sz w:val="36"/>
          <w:szCs w:val="36"/>
        </w:rPr>
        <w:t xml:space="preserve">                   </w:t>
      </w:r>
      <w:r w:rsidRPr="00FF1C2B">
        <w:rPr>
          <w:rFonts w:ascii="Times New Roman" w:hAnsi="Times New Roman"/>
          <w:sz w:val="36"/>
          <w:szCs w:val="36"/>
        </w:rPr>
        <w:t xml:space="preserve">   С. А. Львова     </w:t>
      </w:r>
    </w:p>
    <w:sectPr w:rsidR="00241506" w:rsidRPr="00FF1C2B" w:rsidSect="007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14F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3E2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4A6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7AF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627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346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E80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1EB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DE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08B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8D1F65"/>
    <w:multiLevelType w:val="hybridMultilevel"/>
    <w:tmpl w:val="CA5E0DF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090"/>
    <w:rsid w:val="00007C05"/>
    <w:rsid w:val="000A271B"/>
    <w:rsid w:val="00101349"/>
    <w:rsid w:val="00140C9A"/>
    <w:rsid w:val="001A7C23"/>
    <w:rsid w:val="001C4685"/>
    <w:rsid w:val="001E262D"/>
    <w:rsid w:val="002157D2"/>
    <w:rsid w:val="00241506"/>
    <w:rsid w:val="002909E7"/>
    <w:rsid w:val="00304E16"/>
    <w:rsid w:val="00363A17"/>
    <w:rsid w:val="00364248"/>
    <w:rsid w:val="003D66C2"/>
    <w:rsid w:val="00413CB1"/>
    <w:rsid w:val="004B0B8C"/>
    <w:rsid w:val="004D43EE"/>
    <w:rsid w:val="004D57A7"/>
    <w:rsid w:val="00540F21"/>
    <w:rsid w:val="00554C36"/>
    <w:rsid w:val="0057786A"/>
    <w:rsid w:val="00582FF7"/>
    <w:rsid w:val="005A37B6"/>
    <w:rsid w:val="005E3494"/>
    <w:rsid w:val="005F2090"/>
    <w:rsid w:val="00611090"/>
    <w:rsid w:val="00742C88"/>
    <w:rsid w:val="0076411E"/>
    <w:rsid w:val="007A06A6"/>
    <w:rsid w:val="007A7B69"/>
    <w:rsid w:val="008C663E"/>
    <w:rsid w:val="00901999"/>
    <w:rsid w:val="0097161A"/>
    <w:rsid w:val="00984284"/>
    <w:rsid w:val="009B6868"/>
    <w:rsid w:val="00A10FB5"/>
    <w:rsid w:val="00B05814"/>
    <w:rsid w:val="00B57E54"/>
    <w:rsid w:val="00BE59DD"/>
    <w:rsid w:val="00C643C1"/>
    <w:rsid w:val="00C80DC3"/>
    <w:rsid w:val="00D70B20"/>
    <w:rsid w:val="00D972F0"/>
    <w:rsid w:val="00E06768"/>
    <w:rsid w:val="00E550E6"/>
    <w:rsid w:val="00FD7035"/>
    <w:rsid w:val="00FF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A7C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57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16</cp:revision>
  <cp:lastPrinted>2018-12-07T07:14:00Z</cp:lastPrinted>
  <dcterms:created xsi:type="dcterms:W3CDTF">2014-12-09T06:30:00Z</dcterms:created>
  <dcterms:modified xsi:type="dcterms:W3CDTF">2020-11-24T05:44:00Z</dcterms:modified>
</cp:coreProperties>
</file>