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85" w:rsidRDefault="006C4685" w:rsidP="006C4685">
      <w:pPr>
        <w:tabs>
          <w:tab w:val="center" w:pos="5102"/>
          <w:tab w:val="left" w:pos="6620"/>
        </w:tabs>
        <w:jc w:val="center"/>
      </w:pPr>
      <w:r>
        <w:rPr>
          <w:noProof/>
        </w:rPr>
        <w:drawing>
          <wp:inline distT="0" distB="0" distL="0" distR="0">
            <wp:extent cx="619125" cy="92392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87" w:rsidRDefault="00C66B87" w:rsidP="00C66B87">
      <w:pPr>
        <w:pStyle w:val="ad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C66B87" w:rsidRDefault="00C66B87" w:rsidP="00C66B87">
      <w:pPr>
        <w:pStyle w:val="ad"/>
      </w:pPr>
    </w:p>
    <w:p w:rsidR="00C66B87" w:rsidRDefault="00C66B87" w:rsidP="00C66B87">
      <w:pPr>
        <w:pStyle w:val="ad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C66B87" w:rsidRDefault="00C66B87" w:rsidP="00C66B87">
      <w:pPr>
        <w:pStyle w:val="ad"/>
        <w:rPr>
          <w:rFonts w:ascii="Georgia" w:hAnsi="Georgia"/>
          <w:sz w:val="26"/>
        </w:rPr>
      </w:pPr>
    </w:p>
    <w:p w:rsidR="00C66B87" w:rsidRDefault="00C66B87" w:rsidP="00C66B87">
      <w:pPr>
        <w:pStyle w:val="ad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C66B87" w:rsidRDefault="00C66B87" w:rsidP="00C66B87">
      <w:pPr>
        <w:pStyle w:val="ad"/>
        <w:jc w:val="left"/>
        <w:rPr>
          <w:sz w:val="35"/>
          <w:szCs w:val="35"/>
        </w:rPr>
      </w:pPr>
    </w:p>
    <w:p w:rsidR="00C66B87" w:rsidRDefault="00C66B87" w:rsidP="00C66B87">
      <w:pPr>
        <w:pStyle w:val="af"/>
      </w:pPr>
      <w:proofErr w:type="gramStart"/>
      <w:r>
        <w:t>Р</w:t>
      </w:r>
      <w:proofErr w:type="gramEnd"/>
      <w:r>
        <w:t xml:space="preserve"> Е Ш Е Н И Е </w:t>
      </w:r>
    </w:p>
    <w:p w:rsidR="00C66B87" w:rsidRDefault="00C66B87" w:rsidP="00C66B87">
      <w:pPr>
        <w:rPr>
          <w:b/>
        </w:rPr>
      </w:pPr>
    </w:p>
    <w:p w:rsidR="006C4685" w:rsidRPr="00C66B87" w:rsidRDefault="00C66B87" w:rsidP="00C66B87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6C4685" w:rsidRPr="00E41247" w:rsidRDefault="00C041EF" w:rsidP="006C4685">
      <w:pPr>
        <w:pStyle w:val="a3"/>
        <w:ind w:right="-1"/>
        <w:rPr>
          <w:sz w:val="24"/>
          <w:szCs w:val="24"/>
        </w:rPr>
      </w:pPr>
      <w:r>
        <w:rPr>
          <w:sz w:val="24"/>
          <w:szCs w:val="24"/>
        </w:rPr>
        <w:t>о</w:t>
      </w:r>
      <w:r w:rsidR="006C4685" w:rsidRPr="00E41247">
        <w:rPr>
          <w:sz w:val="24"/>
          <w:szCs w:val="24"/>
        </w:rPr>
        <w:t xml:space="preserve">т </w:t>
      </w:r>
      <w:r w:rsidR="00C66B87">
        <w:rPr>
          <w:sz w:val="24"/>
          <w:szCs w:val="24"/>
        </w:rPr>
        <w:t>28.04.</w:t>
      </w:r>
      <w:r w:rsidR="006C4685" w:rsidRPr="00E41247">
        <w:rPr>
          <w:sz w:val="24"/>
          <w:szCs w:val="24"/>
        </w:rPr>
        <w:t xml:space="preserve"> 20</w:t>
      </w:r>
      <w:r w:rsidR="00A407FA">
        <w:rPr>
          <w:sz w:val="24"/>
          <w:szCs w:val="24"/>
        </w:rPr>
        <w:t>2</w:t>
      </w:r>
      <w:r w:rsidR="00CD1351">
        <w:rPr>
          <w:sz w:val="24"/>
          <w:szCs w:val="24"/>
        </w:rPr>
        <w:t>1</w:t>
      </w:r>
      <w:r>
        <w:rPr>
          <w:sz w:val="24"/>
          <w:szCs w:val="24"/>
        </w:rPr>
        <w:t xml:space="preserve"> г.                                                                                           </w:t>
      </w:r>
      <w:r w:rsidR="00A431CB">
        <w:rPr>
          <w:sz w:val="24"/>
          <w:szCs w:val="24"/>
        </w:rPr>
        <w:t xml:space="preserve">    </w:t>
      </w:r>
      <w:r w:rsidR="00C66B87">
        <w:rPr>
          <w:sz w:val="24"/>
          <w:szCs w:val="24"/>
        </w:rPr>
        <w:t xml:space="preserve">                </w:t>
      </w:r>
      <w:r w:rsidR="006C4685" w:rsidRPr="00E41247">
        <w:rPr>
          <w:sz w:val="24"/>
          <w:szCs w:val="24"/>
        </w:rPr>
        <w:t xml:space="preserve">№ </w:t>
      </w:r>
      <w:r w:rsidR="00C66B87">
        <w:rPr>
          <w:sz w:val="24"/>
          <w:szCs w:val="24"/>
        </w:rPr>
        <w:t>36</w:t>
      </w:r>
    </w:p>
    <w:p w:rsidR="006C4685" w:rsidRPr="00E41247" w:rsidRDefault="006C4685" w:rsidP="006C4685">
      <w:pPr>
        <w:pStyle w:val="a3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62"/>
      </w:tblGrid>
      <w:tr w:rsidR="00EC78AA" w:rsidTr="00EC78A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C78AA" w:rsidRDefault="00EC78AA" w:rsidP="00EC78AA">
            <w:pPr>
              <w:jc w:val="both"/>
              <w:rPr>
                <w:b/>
                <w:sz w:val="24"/>
                <w:szCs w:val="24"/>
              </w:rPr>
            </w:pPr>
            <w:r w:rsidRPr="00E41247">
              <w:rPr>
                <w:b/>
                <w:sz w:val="24"/>
                <w:szCs w:val="24"/>
              </w:rPr>
              <w:t xml:space="preserve">О внесении изменений в решение </w:t>
            </w:r>
            <w:r>
              <w:rPr>
                <w:b/>
                <w:sz w:val="24"/>
                <w:szCs w:val="24"/>
              </w:rPr>
              <w:t>М</w:t>
            </w:r>
            <w:r w:rsidRPr="00E41247">
              <w:rPr>
                <w:b/>
                <w:sz w:val="24"/>
                <w:szCs w:val="24"/>
              </w:rPr>
              <w:t>алоярославецкого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247">
              <w:rPr>
                <w:b/>
                <w:sz w:val="24"/>
                <w:szCs w:val="24"/>
              </w:rPr>
              <w:t>Районного Собрания депутатов от 25.01.2017 № 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247">
              <w:rPr>
                <w:b/>
                <w:sz w:val="24"/>
                <w:szCs w:val="24"/>
              </w:rPr>
              <w:t>«Об утверждении Перечня автомобильных дорог общего пользования, являющихся собственностью муниципального района «Малоярославецкий район»,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247">
              <w:rPr>
                <w:b/>
                <w:sz w:val="24"/>
                <w:szCs w:val="24"/>
              </w:rPr>
              <w:t>в новой редакции»</w:t>
            </w:r>
          </w:p>
        </w:tc>
      </w:tr>
    </w:tbl>
    <w:p w:rsidR="006C4685" w:rsidRPr="00E41247" w:rsidRDefault="006C4685" w:rsidP="006C4685">
      <w:pPr>
        <w:jc w:val="both"/>
        <w:rPr>
          <w:sz w:val="24"/>
          <w:szCs w:val="24"/>
        </w:rPr>
      </w:pPr>
    </w:p>
    <w:p w:rsidR="006C4685" w:rsidRPr="00E41247" w:rsidRDefault="004730C0" w:rsidP="006C4685">
      <w:pPr>
        <w:tabs>
          <w:tab w:val="left" w:pos="567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со статьё</w:t>
      </w:r>
      <w:r w:rsidR="006C4685" w:rsidRPr="00E41247">
        <w:rPr>
          <w:sz w:val="24"/>
          <w:szCs w:val="24"/>
        </w:rPr>
        <w:t>й 15 Федерального закона от 06.10.2003 №</w:t>
      </w:r>
      <w:r w:rsidR="00C66B87">
        <w:rPr>
          <w:sz w:val="24"/>
          <w:szCs w:val="24"/>
        </w:rPr>
        <w:t xml:space="preserve"> </w:t>
      </w:r>
      <w:r w:rsidR="006C4685" w:rsidRPr="00E41247">
        <w:rPr>
          <w:sz w:val="24"/>
          <w:szCs w:val="24"/>
        </w:rPr>
        <w:t>131-ФЗ</w:t>
      </w:r>
      <w:r w:rsidR="006C4685" w:rsidRPr="00E41247">
        <w:rPr>
          <w:sz w:val="24"/>
          <w:szCs w:val="24"/>
        </w:rPr>
        <w:br/>
        <w:t xml:space="preserve">«Об общих принципах организации местного самоуправления </w:t>
      </w:r>
      <w:r w:rsidR="006C4685" w:rsidRPr="00E41247">
        <w:rPr>
          <w:sz w:val="24"/>
          <w:szCs w:val="24"/>
        </w:rPr>
        <w:br/>
        <w:t>в Российской Федерации», пунктом 10 статьи 5 Федерального закона от 08.11.2007</w:t>
      </w:r>
      <w:r w:rsidR="006C4685" w:rsidRPr="00E41247">
        <w:rPr>
          <w:sz w:val="24"/>
          <w:szCs w:val="24"/>
        </w:rPr>
        <w:br/>
        <w:t>№</w:t>
      </w:r>
      <w:r w:rsidR="00C66B87">
        <w:rPr>
          <w:sz w:val="24"/>
          <w:szCs w:val="24"/>
        </w:rPr>
        <w:t xml:space="preserve"> </w:t>
      </w:r>
      <w:r w:rsidR="006C4685" w:rsidRPr="00E41247">
        <w:rPr>
          <w:sz w:val="24"/>
          <w:szCs w:val="24"/>
        </w:rPr>
        <w:t xml:space="preserve">257-ФЗ «Об автомобильных дорогах и о дорожной деятельности </w:t>
      </w:r>
      <w:r w:rsidR="006C4685" w:rsidRPr="00E41247">
        <w:rPr>
          <w:sz w:val="24"/>
          <w:szCs w:val="24"/>
        </w:rPr>
        <w:br/>
        <w:t>в Российской Федерации и о внесении изменений в отдельные законодательные</w:t>
      </w:r>
      <w:r w:rsidR="006C4685" w:rsidRPr="00E41247">
        <w:rPr>
          <w:sz w:val="24"/>
          <w:szCs w:val="24"/>
        </w:rPr>
        <w:br/>
        <w:t>акты Российской Федерации», приказом министерства транспорта Российской Федерации от 07.02.2007 №</w:t>
      </w:r>
      <w:r w:rsidR="00C66B87">
        <w:rPr>
          <w:sz w:val="24"/>
          <w:szCs w:val="24"/>
        </w:rPr>
        <w:t xml:space="preserve"> </w:t>
      </w:r>
      <w:r w:rsidR="006C4685" w:rsidRPr="00E41247">
        <w:rPr>
          <w:sz w:val="24"/>
          <w:szCs w:val="24"/>
        </w:rPr>
        <w:t>16 «О</w:t>
      </w:r>
      <w:bookmarkStart w:id="0" w:name="_GoBack"/>
      <w:bookmarkEnd w:id="0"/>
      <w:r w:rsidR="006C4685" w:rsidRPr="00E41247">
        <w:rPr>
          <w:sz w:val="24"/>
          <w:szCs w:val="24"/>
        </w:rPr>
        <w:t>б утверждении Правил присвоения</w:t>
      </w:r>
      <w:proofErr w:type="gramEnd"/>
      <w:r w:rsidR="006C4685" w:rsidRPr="00E41247">
        <w:rPr>
          <w:sz w:val="24"/>
          <w:szCs w:val="24"/>
        </w:rPr>
        <w:t xml:space="preserve"> автомобильным дорогам идентификационных</w:t>
      </w:r>
      <w:r>
        <w:rPr>
          <w:sz w:val="24"/>
          <w:szCs w:val="24"/>
        </w:rPr>
        <w:t xml:space="preserve"> номеров», руководствуясь статьё</w:t>
      </w:r>
      <w:r w:rsidR="006C4685" w:rsidRPr="00E41247">
        <w:rPr>
          <w:sz w:val="24"/>
          <w:szCs w:val="24"/>
        </w:rPr>
        <w:t>й 22 Устава муниципального района «Малоярославецкий район»,</w:t>
      </w:r>
    </w:p>
    <w:p w:rsidR="006C4685" w:rsidRPr="00E41247" w:rsidRDefault="006C4685" w:rsidP="00EC78AA">
      <w:pPr>
        <w:pStyle w:val="a3"/>
        <w:jc w:val="center"/>
        <w:outlineLvl w:val="0"/>
        <w:rPr>
          <w:b/>
          <w:sz w:val="24"/>
          <w:szCs w:val="24"/>
        </w:rPr>
      </w:pPr>
      <w:proofErr w:type="spellStart"/>
      <w:r w:rsidRPr="00E41247">
        <w:rPr>
          <w:b/>
          <w:sz w:val="24"/>
          <w:szCs w:val="24"/>
        </w:rPr>
        <w:t>Малоярославецкое</w:t>
      </w:r>
      <w:proofErr w:type="spellEnd"/>
      <w:r w:rsidRPr="00E41247">
        <w:rPr>
          <w:b/>
          <w:sz w:val="24"/>
          <w:szCs w:val="24"/>
        </w:rPr>
        <w:t xml:space="preserve">  Районное  Собрание  депутатов</w:t>
      </w:r>
    </w:p>
    <w:p w:rsidR="00083B24" w:rsidRPr="00E026C2" w:rsidRDefault="006C4685" w:rsidP="00E026C2">
      <w:pPr>
        <w:pStyle w:val="a3"/>
        <w:jc w:val="center"/>
        <w:rPr>
          <w:sz w:val="24"/>
          <w:szCs w:val="24"/>
        </w:rPr>
      </w:pPr>
      <w:proofErr w:type="gramStart"/>
      <w:r w:rsidRPr="00E41247">
        <w:rPr>
          <w:b/>
          <w:sz w:val="24"/>
          <w:szCs w:val="24"/>
        </w:rPr>
        <w:t>Р</w:t>
      </w:r>
      <w:proofErr w:type="gramEnd"/>
      <w:r w:rsidRPr="00E41247">
        <w:rPr>
          <w:b/>
          <w:sz w:val="24"/>
          <w:szCs w:val="24"/>
        </w:rPr>
        <w:t xml:space="preserve"> Е Ш И Л О:</w:t>
      </w:r>
    </w:p>
    <w:p w:rsidR="00083B24" w:rsidRPr="00EF33F9" w:rsidRDefault="00083B24" w:rsidP="00A431CB">
      <w:pPr>
        <w:jc w:val="both"/>
        <w:rPr>
          <w:b/>
        </w:rPr>
      </w:pPr>
    </w:p>
    <w:p w:rsidR="006C4685" w:rsidRDefault="006C4685" w:rsidP="004730C0">
      <w:pPr>
        <w:pStyle w:val="a9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EF33F9">
        <w:rPr>
          <w:sz w:val="24"/>
          <w:szCs w:val="24"/>
        </w:rPr>
        <w:t>Внести следующие изменения в решение</w:t>
      </w:r>
      <w:r w:rsidR="006943BB">
        <w:rPr>
          <w:sz w:val="24"/>
          <w:szCs w:val="24"/>
        </w:rPr>
        <w:t xml:space="preserve"> </w:t>
      </w:r>
      <w:r w:rsidRPr="00EF33F9">
        <w:rPr>
          <w:sz w:val="24"/>
          <w:szCs w:val="24"/>
        </w:rPr>
        <w:t>Малоярославецкого Районного</w:t>
      </w:r>
      <w:r w:rsidR="006943BB">
        <w:rPr>
          <w:sz w:val="24"/>
          <w:szCs w:val="24"/>
        </w:rPr>
        <w:t xml:space="preserve"> </w:t>
      </w:r>
      <w:r w:rsidRPr="00EF33F9">
        <w:rPr>
          <w:sz w:val="24"/>
          <w:szCs w:val="24"/>
        </w:rPr>
        <w:t>Собрания депутатов</w:t>
      </w:r>
      <w:r w:rsidR="006943BB">
        <w:rPr>
          <w:sz w:val="24"/>
          <w:szCs w:val="24"/>
        </w:rPr>
        <w:t xml:space="preserve"> </w:t>
      </w:r>
      <w:r w:rsidRPr="00EF33F9">
        <w:rPr>
          <w:sz w:val="24"/>
          <w:szCs w:val="24"/>
        </w:rPr>
        <w:t>от 25.01.2017 № 6 «Об утверждении Перечня автомобильных дорог общего пользования, являющихся собственностью муниципа</w:t>
      </w:r>
      <w:r w:rsidR="004730C0">
        <w:rPr>
          <w:sz w:val="24"/>
          <w:szCs w:val="24"/>
        </w:rPr>
        <w:t xml:space="preserve">льного района «Малоярославецкий </w:t>
      </w:r>
      <w:r w:rsidRPr="00EF33F9">
        <w:rPr>
          <w:sz w:val="24"/>
          <w:szCs w:val="24"/>
        </w:rPr>
        <w:t>район»</w:t>
      </w:r>
      <w:r w:rsidR="00E41247" w:rsidRPr="00EF33F9">
        <w:rPr>
          <w:sz w:val="24"/>
          <w:szCs w:val="24"/>
        </w:rPr>
        <w:t>,</w:t>
      </w:r>
      <w:r w:rsidRPr="00EF33F9">
        <w:rPr>
          <w:sz w:val="24"/>
          <w:szCs w:val="24"/>
        </w:rPr>
        <w:t xml:space="preserve"> </w:t>
      </w:r>
      <w:r w:rsidR="00BB370B">
        <w:rPr>
          <w:sz w:val="24"/>
          <w:szCs w:val="24"/>
        </w:rPr>
        <w:br/>
      </w:r>
      <w:r w:rsidRPr="00EF33F9">
        <w:rPr>
          <w:sz w:val="24"/>
          <w:szCs w:val="24"/>
        </w:rPr>
        <w:t>в новой редакции»:</w:t>
      </w:r>
    </w:p>
    <w:p w:rsidR="00D57014" w:rsidRPr="008176B5" w:rsidRDefault="00083B24" w:rsidP="00D57014">
      <w:pPr>
        <w:pStyle w:val="a9"/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Протяженность автодороги </w:t>
      </w:r>
      <w:r w:rsidRPr="00306C0A">
        <w:rPr>
          <w:sz w:val="24"/>
          <w:szCs w:val="24"/>
        </w:rPr>
        <w:t xml:space="preserve">с присвоенным идентификационным номером </w:t>
      </w:r>
      <w:r>
        <w:rPr>
          <w:sz w:val="24"/>
          <w:szCs w:val="24"/>
        </w:rPr>
        <w:br/>
      </w:r>
      <w:r w:rsidRPr="00306C0A">
        <w:rPr>
          <w:sz w:val="24"/>
          <w:szCs w:val="24"/>
        </w:rPr>
        <w:t>29 223 ОП МР-</w:t>
      </w:r>
      <w:r>
        <w:rPr>
          <w:sz w:val="24"/>
          <w:szCs w:val="24"/>
        </w:rPr>
        <w:t xml:space="preserve">075 </w:t>
      </w:r>
      <w:proofErr w:type="spellStart"/>
      <w:r>
        <w:rPr>
          <w:sz w:val="24"/>
          <w:szCs w:val="24"/>
        </w:rPr>
        <w:t>Кудиново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Юрьевское</w:t>
      </w:r>
      <w:proofErr w:type="gramEnd"/>
      <w:r>
        <w:rPr>
          <w:sz w:val="24"/>
          <w:szCs w:val="24"/>
        </w:rPr>
        <w:t xml:space="preserve"> в </w:t>
      </w:r>
      <w:r w:rsidRPr="00306C0A">
        <w:rPr>
          <w:sz w:val="24"/>
          <w:szCs w:val="24"/>
        </w:rPr>
        <w:t>Переч</w:t>
      </w:r>
      <w:r>
        <w:rPr>
          <w:sz w:val="24"/>
          <w:szCs w:val="24"/>
        </w:rPr>
        <w:t>н</w:t>
      </w:r>
      <w:r w:rsidRPr="00306C0A">
        <w:rPr>
          <w:sz w:val="24"/>
          <w:szCs w:val="24"/>
        </w:rPr>
        <w:t>е</w:t>
      </w:r>
      <w:r w:rsidR="00D57014" w:rsidRPr="00306C0A">
        <w:rPr>
          <w:sz w:val="24"/>
          <w:szCs w:val="24"/>
        </w:rPr>
        <w:t xml:space="preserve"> автомобильных дорог общего пользования,</w:t>
      </w:r>
      <w:r w:rsidR="00D57014">
        <w:rPr>
          <w:sz w:val="24"/>
          <w:szCs w:val="24"/>
        </w:rPr>
        <w:t xml:space="preserve"> </w:t>
      </w:r>
      <w:r w:rsidR="00D57014" w:rsidRPr="00306C0A">
        <w:rPr>
          <w:sz w:val="24"/>
          <w:szCs w:val="24"/>
        </w:rPr>
        <w:t xml:space="preserve">являющихся собственностью муниципального района «Малоярославецкий район», в новой редакции (далее – Перечень) </w:t>
      </w:r>
      <w:r>
        <w:rPr>
          <w:sz w:val="24"/>
          <w:szCs w:val="24"/>
        </w:rPr>
        <w:t>увеличить на 0,750 км</w:t>
      </w:r>
      <w:r w:rsidR="00D57014" w:rsidRPr="00306C0A">
        <w:rPr>
          <w:sz w:val="24"/>
          <w:szCs w:val="24"/>
        </w:rPr>
        <w:t xml:space="preserve"> (строка </w:t>
      </w:r>
      <w:r>
        <w:rPr>
          <w:sz w:val="24"/>
          <w:szCs w:val="24"/>
        </w:rPr>
        <w:t>75</w:t>
      </w:r>
      <w:r w:rsidR="00D57014" w:rsidRPr="00306C0A">
        <w:rPr>
          <w:sz w:val="24"/>
          <w:szCs w:val="24"/>
        </w:rPr>
        <w:t xml:space="preserve"> Перечня)</w:t>
      </w:r>
      <w:r w:rsidR="00D57014" w:rsidRPr="008176B5">
        <w:rPr>
          <w:sz w:val="24"/>
          <w:szCs w:val="24"/>
        </w:rPr>
        <w:t>;</w:t>
      </w:r>
    </w:p>
    <w:p w:rsidR="00A407FA" w:rsidRDefault="00083B24" w:rsidP="004730C0">
      <w:pPr>
        <w:pStyle w:val="a9"/>
        <w:numPr>
          <w:ilvl w:val="0"/>
          <w:numId w:val="1"/>
        </w:num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676A3" w:rsidRPr="00E41247">
        <w:rPr>
          <w:sz w:val="24"/>
          <w:szCs w:val="24"/>
        </w:rPr>
        <w:t xml:space="preserve">зложить </w:t>
      </w:r>
      <w:r w:rsidR="00C676A3">
        <w:rPr>
          <w:sz w:val="24"/>
          <w:szCs w:val="24"/>
        </w:rPr>
        <w:t xml:space="preserve">строку 75 и </w:t>
      </w:r>
      <w:r w:rsidR="00C676A3" w:rsidRPr="00E41247">
        <w:rPr>
          <w:sz w:val="24"/>
          <w:szCs w:val="24"/>
        </w:rPr>
        <w:t>итоговую строку Перечня в новой редакции</w:t>
      </w:r>
      <w:r w:rsidR="00A407FA" w:rsidRPr="00E41247">
        <w:rPr>
          <w:sz w:val="24"/>
          <w:szCs w:val="24"/>
        </w:rPr>
        <w:t>:</w:t>
      </w:r>
    </w:p>
    <w:p w:rsidR="00791293" w:rsidRDefault="00791293" w:rsidP="00791293">
      <w:pPr>
        <w:pStyle w:val="a9"/>
        <w:ind w:left="128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64"/>
        <w:tblW w:w="9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461"/>
        <w:gridCol w:w="1134"/>
        <w:gridCol w:w="992"/>
        <w:gridCol w:w="992"/>
        <w:gridCol w:w="1276"/>
        <w:gridCol w:w="1134"/>
      </w:tblGrid>
      <w:tr w:rsidR="00E026C2" w:rsidRPr="00E41247" w:rsidTr="00E026C2">
        <w:trPr>
          <w:trHeight w:val="2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  <w:r w:rsidRPr="00E26602">
              <w:rPr>
                <w:sz w:val="18"/>
                <w:szCs w:val="18"/>
              </w:rPr>
              <w:t xml:space="preserve">№ </w:t>
            </w:r>
            <w:proofErr w:type="gramStart"/>
            <w:r w:rsidRPr="00E26602">
              <w:rPr>
                <w:sz w:val="18"/>
                <w:szCs w:val="18"/>
              </w:rPr>
              <w:t>п</w:t>
            </w:r>
            <w:proofErr w:type="gramEnd"/>
            <w:r w:rsidRPr="00E26602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  <w:r w:rsidRPr="00E26602">
              <w:rPr>
                <w:sz w:val="18"/>
                <w:szCs w:val="18"/>
              </w:rPr>
              <w:t>Идентификационный номер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  <w:r w:rsidRPr="00E26602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</w:t>
            </w:r>
            <w:r w:rsidRPr="00E26602">
              <w:rPr>
                <w:sz w:val="18"/>
                <w:szCs w:val="18"/>
              </w:rPr>
              <w:t>именование дорог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  <w:r w:rsidRPr="00E26602">
              <w:rPr>
                <w:sz w:val="18"/>
                <w:szCs w:val="18"/>
              </w:rPr>
              <w:t xml:space="preserve">Протяженность, </w:t>
            </w:r>
            <w:proofErr w:type="gramStart"/>
            <w:r w:rsidRPr="00E26602">
              <w:rPr>
                <w:sz w:val="18"/>
                <w:szCs w:val="18"/>
              </w:rPr>
              <w:t>км</w:t>
            </w:r>
            <w:proofErr w:type="gramEnd"/>
          </w:p>
        </w:tc>
      </w:tr>
      <w:tr w:rsidR="00E026C2" w:rsidRPr="00E41247" w:rsidTr="00E026C2">
        <w:trPr>
          <w:trHeight w:val="218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Цементнобетонные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щебеночные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6C2" w:rsidRPr="00E26602" w:rsidRDefault="00E026C2" w:rsidP="00E026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грунтовые</w:t>
            </w:r>
          </w:p>
        </w:tc>
      </w:tr>
      <w:tr w:rsidR="00E026C2" w:rsidRPr="00E41247" w:rsidTr="00E026C2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6C2" w:rsidRPr="00677A6B" w:rsidRDefault="00E026C2" w:rsidP="00E026C2">
            <w:pPr>
              <w:jc w:val="center"/>
              <w:rPr>
                <w:sz w:val="24"/>
                <w:szCs w:val="24"/>
              </w:rPr>
            </w:pPr>
            <w:r w:rsidRPr="00677A6B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6C2" w:rsidRPr="00677A6B" w:rsidRDefault="00E026C2" w:rsidP="00E026C2">
            <w:pPr>
              <w:jc w:val="center"/>
              <w:rPr>
                <w:sz w:val="24"/>
                <w:szCs w:val="24"/>
              </w:rPr>
            </w:pPr>
            <w:r w:rsidRPr="00677A6B">
              <w:rPr>
                <w:sz w:val="24"/>
                <w:szCs w:val="24"/>
              </w:rPr>
              <w:t>29 223 ОП МР-075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6C2" w:rsidRPr="00677A6B" w:rsidRDefault="00E026C2" w:rsidP="00E026C2">
            <w:pPr>
              <w:jc w:val="center"/>
              <w:rPr>
                <w:sz w:val="24"/>
                <w:szCs w:val="24"/>
              </w:rPr>
            </w:pPr>
            <w:proofErr w:type="spellStart"/>
            <w:r w:rsidRPr="00677A6B">
              <w:rPr>
                <w:sz w:val="24"/>
                <w:szCs w:val="24"/>
              </w:rPr>
              <w:t>Кудиново</w:t>
            </w:r>
            <w:proofErr w:type="spellEnd"/>
            <w:r w:rsidRPr="00677A6B">
              <w:rPr>
                <w:sz w:val="24"/>
                <w:szCs w:val="24"/>
              </w:rPr>
              <w:t xml:space="preserve"> - Юрьевское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6C2" w:rsidRPr="00677A6B" w:rsidRDefault="00E026C2" w:rsidP="00E0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6C2" w:rsidRPr="00677A6B" w:rsidRDefault="00E026C2" w:rsidP="00E0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6C2" w:rsidRPr="00677A6B" w:rsidRDefault="00E026C2" w:rsidP="00E0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6C2" w:rsidRPr="00677A6B" w:rsidRDefault="00E026C2" w:rsidP="00E0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6C2" w:rsidRPr="00677A6B" w:rsidRDefault="00E026C2" w:rsidP="00E026C2">
            <w:pPr>
              <w:jc w:val="center"/>
              <w:rPr>
                <w:sz w:val="24"/>
                <w:szCs w:val="24"/>
              </w:rPr>
            </w:pPr>
          </w:p>
        </w:tc>
      </w:tr>
      <w:tr w:rsidR="00E026C2" w:rsidRPr="00E41247" w:rsidTr="00E026C2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6C2" w:rsidRPr="00E41247" w:rsidRDefault="00E026C2" w:rsidP="00E026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6C2" w:rsidRPr="00E41247" w:rsidRDefault="00E026C2" w:rsidP="00E026C2">
            <w:pPr>
              <w:jc w:val="center"/>
              <w:rPr>
                <w:b/>
                <w:sz w:val="24"/>
                <w:szCs w:val="24"/>
              </w:rPr>
            </w:pPr>
            <w:r w:rsidRPr="00E412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6C2" w:rsidRPr="00E41247" w:rsidRDefault="00E026C2" w:rsidP="00E026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6C2" w:rsidRPr="00E41247" w:rsidRDefault="00E026C2" w:rsidP="00E026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334,682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6C2" w:rsidRPr="00E41247" w:rsidRDefault="00E026C2" w:rsidP="00E026C2">
            <w:pPr>
              <w:jc w:val="center"/>
              <w:rPr>
                <w:b/>
                <w:sz w:val="24"/>
                <w:szCs w:val="24"/>
              </w:rPr>
            </w:pPr>
            <w:r w:rsidRPr="00E41247">
              <w:rPr>
                <w:b/>
                <w:sz w:val="24"/>
                <w:szCs w:val="24"/>
              </w:rPr>
              <w:t>19,725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6C2" w:rsidRPr="00E41247" w:rsidRDefault="00E026C2" w:rsidP="00E026C2">
            <w:pPr>
              <w:jc w:val="center"/>
              <w:rPr>
                <w:b/>
                <w:sz w:val="24"/>
                <w:szCs w:val="24"/>
              </w:rPr>
            </w:pPr>
            <w:r w:rsidRPr="00E4124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2,624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6C2" w:rsidRPr="00E41247" w:rsidRDefault="00E026C2" w:rsidP="00E026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6C2" w:rsidRPr="00E41247" w:rsidRDefault="00E026C2" w:rsidP="00E026C2">
            <w:pPr>
              <w:jc w:val="center"/>
              <w:rPr>
                <w:b/>
                <w:sz w:val="24"/>
                <w:szCs w:val="24"/>
              </w:rPr>
            </w:pPr>
            <w:r w:rsidRPr="00E4124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44</w:t>
            </w:r>
            <w:r w:rsidRPr="00E4124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240</w:t>
            </w:r>
          </w:p>
        </w:tc>
      </w:tr>
    </w:tbl>
    <w:p w:rsidR="00083B24" w:rsidRDefault="00083B24" w:rsidP="00791293">
      <w:pPr>
        <w:pStyle w:val="a9"/>
        <w:ind w:left="1287"/>
        <w:jc w:val="both"/>
        <w:rPr>
          <w:sz w:val="24"/>
          <w:szCs w:val="24"/>
        </w:rPr>
      </w:pPr>
    </w:p>
    <w:p w:rsidR="006C4685" w:rsidRPr="00E26602" w:rsidRDefault="006C4685" w:rsidP="001C16ED">
      <w:pPr>
        <w:jc w:val="both"/>
        <w:rPr>
          <w:sz w:val="24"/>
          <w:szCs w:val="24"/>
        </w:rPr>
      </w:pPr>
    </w:p>
    <w:p w:rsidR="006C4685" w:rsidRPr="00E41247" w:rsidRDefault="00D57014" w:rsidP="00B7509F">
      <w:pPr>
        <w:pStyle w:val="1"/>
        <w:tabs>
          <w:tab w:val="left" w:pos="284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6C4685" w:rsidRPr="00E41247">
        <w:rPr>
          <w:sz w:val="24"/>
          <w:szCs w:val="24"/>
        </w:rPr>
        <w:t>Настоящее решение вступает в силу с момента его подписания</w:t>
      </w:r>
      <w:r w:rsidR="00B7509F" w:rsidRPr="00E41247">
        <w:rPr>
          <w:sz w:val="24"/>
          <w:szCs w:val="24"/>
        </w:rPr>
        <w:t xml:space="preserve"> и подлежит размещению на официальном сайте Малоярославецкой районной админи</w:t>
      </w:r>
      <w:r w:rsidR="00E41247" w:rsidRPr="00E41247">
        <w:rPr>
          <w:sz w:val="24"/>
          <w:szCs w:val="24"/>
        </w:rPr>
        <w:t>с</w:t>
      </w:r>
      <w:r w:rsidR="00B7509F" w:rsidRPr="00E41247">
        <w:rPr>
          <w:sz w:val="24"/>
          <w:szCs w:val="24"/>
        </w:rPr>
        <w:t>трации муниципального района «Малоярославецкий район»</w:t>
      </w:r>
      <w:r w:rsidR="006C4685" w:rsidRPr="00E41247">
        <w:rPr>
          <w:sz w:val="24"/>
          <w:szCs w:val="24"/>
        </w:rPr>
        <w:t>.</w:t>
      </w:r>
    </w:p>
    <w:p w:rsidR="006C4685" w:rsidRDefault="006C4685" w:rsidP="00E41247">
      <w:pPr>
        <w:pStyle w:val="a3"/>
        <w:rPr>
          <w:b/>
          <w:sz w:val="24"/>
          <w:szCs w:val="24"/>
        </w:rPr>
      </w:pPr>
    </w:p>
    <w:p w:rsidR="00306C0A" w:rsidRDefault="00306C0A" w:rsidP="00E41247">
      <w:pPr>
        <w:pStyle w:val="a3"/>
        <w:rPr>
          <w:b/>
          <w:sz w:val="24"/>
          <w:szCs w:val="24"/>
        </w:rPr>
      </w:pPr>
    </w:p>
    <w:p w:rsidR="00113358" w:rsidRPr="00E41247" w:rsidRDefault="00113358" w:rsidP="00E41247">
      <w:pPr>
        <w:pStyle w:val="a3"/>
        <w:rPr>
          <w:b/>
          <w:sz w:val="24"/>
          <w:szCs w:val="24"/>
        </w:rPr>
      </w:pPr>
    </w:p>
    <w:p w:rsidR="006C4685" w:rsidRPr="00E41247" w:rsidRDefault="006C4685" w:rsidP="00EC78AA">
      <w:pPr>
        <w:pStyle w:val="a3"/>
        <w:outlineLvl w:val="0"/>
        <w:rPr>
          <w:b/>
          <w:sz w:val="24"/>
          <w:szCs w:val="24"/>
        </w:rPr>
      </w:pPr>
      <w:r w:rsidRPr="00E41247">
        <w:rPr>
          <w:b/>
          <w:sz w:val="24"/>
          <w:szCs w:val="24"/>
        </w:rPr>
        <w:t>Глава муниципального района</w:t>
      </w:r>
    </w:p>
    <w:p w:rsidR="006C4685" w:rsidRPr="00E41247" w:rsidRDefault="006C4685" w:rsidP="006C4685">
      <w:pPr>
        <w:pStyle w:val="a3"/>
        <w:ind w:right="-1"/>
        <w:rPr>
          <w:b/>
          <w:sz w:val="24"/>
          <w:szCs w:val="24"/>
        </w:rPr>
      </w:pPr>
      <w:r w:rsidRPr="00E41247">
        <w:rPr>
          <w:b/>
          <w:sz w:val="24"/>
          <w:szCs w:val="24"/>
        </w:rPr>
        <w:t>«Малояро</w:t>
      </w:r>
      <w:r w:rsidR="00E026C2">
        <w:rPr>
          <w:b/>
          <w:sz w:val="24"/>
          <w:szCs w:val="24"/>
        </w:rPr>
        <w:t>славецкий район»</w:t>
      </w:r>
      <w:r w:rsidR="00E026C2">
        <w:rPr>
          <w:b/>
          <w:sz w:val="24"/>
          <w:szCs w:val="24"/>
        </w:rPr>
        <w:tab/>
      </w:r>
      <w:r w:rsidR="00E026C2">
        <w:rPr>
          <w:b/>
          <w:sz w:val="24"/>
          <w:szCs w:val="24"/>
        </w:rPr>
        <w:tab/>
      </w:r>
      <w:r w:rsidR="00E026C2">
        <w:rPr>
          <w:b/>
          <w:sz w:val="24"/>
          <w:szCs w:val="24"/>
        </w:rPr>
        <w:tab/>
      </w:r>
      <w:r w:rsidR="00E026C2">
        <w:rPr>
          <w:b/>
          <w:sz w:val="24"/>
          <w:szCs w:val="24"/>
        </w:rPr>
        <w:tab/>
      </w:r>
      <w:r w:rsidR="00E026C2">
        <w:rPr>
          <w:b/>
          <w:sz w:val="24"/>
          <w:szCs w:val="24"/>
        </w:rPr>
        <w:tab/>
        <w:t xml:space="preserve">                   </w:t>
      </w:r>
      <w:r w:rsidR="00CD1351">
        <w:rPr>
          <w:b/>
          <w:sz w:val="24"/>
          <w:szCs w:val="24"/>
        </w:rPr>
        <w:t>М.А. Брук</w:t>
      </w:r>
    </w:p>
    <w:p w:rsidR="006C4685" w:rsidRDefault="006C4685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83B24" w:rsidRDefault="00083B24" w:rsidP="006C4685">
      <w:pPr>
        <w:pStyle w:val="a3"/>
        <w:ind w:right="-1"/>
        <w:rPr>
          <w:b/>
          <w:sz w:val="24"/>
          <w:szCs w:val="24"/>
        </w:rPr>
      </w:pPr>
    </w:p>
    <w:p w:rsidR="00083B24" w:rsidRDefault="00083B24" w:rsidP="006C4685">
      <w:pPr>
        <w:pStyle w:val="a3"/>
        <w:ind w:right="-1"/>
        <w:rPr>
          <w:b/>
          <w:sz w:val="24"/>
          <w:szCs w:val="24"/>
        </w:rPr>
      </w:pPr>
    </w:p>
    <w:p w:rsidR="00083B24" w:rsidRDefault="00083B24" w:rsidP="006C4685">
      <w:pPr>
        <w:pStyle w:val="a3"/>
        <w:ind w:right="-1"/>
        <w:rPr>
          <w:b/>
          <w:sz w:val="24"/>
          <w:szCs w:val="24"/>
        </w:rPr>
      </w:pPr>
    </w:p>
    <w:p w:rsidR="00083B24" w:rsidRDefault="00083B24" w:rsidP="006C4685">
      <w:pPr>
        <w:pStyle w:val="a3"/>
        <w:ind w:right="-1"/>
        <w:rPr>
          <w:b/>
          <w:sz w:val="24"/>
          <w:szCs w:val="24"/>
        </w:rPr>
      </w:pPr>
    </w:p>
    <w:p w:rsidR="00083B24" w:rsidRDefault="00083B24" w:rsidP="006C4685">
      <w:pPr>
        <w:pStyle w:val="a3"/>
        <w:ind w:right="-1"/>
        <w:rPr>
          <w:b/>
          <w:sz w:val="24"/>
          <w:szCs w:val="24"/>
        </w:rPr>
      </w:pPr>
    </w:p>
    <w:p w:rsidR="00083B24" w:rsidRDefault="00083B24" w:rsidP="006C4685">
      <w:pPr>
        <w:pStyle w:val="a3"/>
        <w:ind w:right="-1"/>
        <w:rPr>
          <w:b/>
          <w:sz w:val="24"/>
          <w:szCs w:val="24"/>
        </w:rPr>
      </w:pPr>
    </w:p>
    <w:p w:rsidR="00083B24" w:rsidRDefault="00083B24" w:rsidP="006C4685">
      <w:pPr>
        <w:pStyle w:val="a3"/>
        <w:ind w:right="-1"/>
        <w:rPr>
          <w:b/>
          <w:sz w:val="24"/>
          <w:szCs w:val="24"/>
        </w:rPr>
      </w:pPr>
    </w:p>
    <w:p w:rsidR="00083B24" w:rsidRDefault="00083B24" w:rsidP="006C4685">
      <w:pPr>
        <w:pStyle w:val="a3"/>
        <w:ind w:right="-1"/>
        <w:rPr>
          <w:b/>
          <w:sz w:val="24"/>
          <w:szCs w:val="24"/>
        </w:rPr>
      </w:pPr>
    </w:p>
    <w:p w:rsidR="00083B24" w:rsidRDefault="00083B24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0603EB" w:rsidRDefault="000603EB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Default="00113358" w:rsidP="006C4685">
      <w:pPr>
        <w:pStyle w:val="a3"/>
        <w:ind w:right="-1"/>
        <w:rPr>
          <w:b/>
          <w:sz w:val="24"/>
          <w:szCs w:val="24"/>
        </w:rPr>
      </w:pPr>
    </w:p>
    <w:p w:rsidR="00113358" w:rsidRPr="00E41247" w:rsidRDefault="00113358" w:rsidP="006C4685">
      <w:pPr>
        <w:pStyle w:val="a3"/>
        <w:ind w:right="-1"/>
        <w:rPr>
          <w:b/>
          <w:sz w:val="24"/>
          <w:szCs w:val="24"/>
        </w:rPr>
      </w:pPr>
    </w:p>
    <w:sectPr w:rsidR="00113358" w:rsidRPr="00E41247" w:rsidSect="00C66B87">
      <w:pgSz w:w="11906" w:h="16838" w:code="9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66FC"/>
    <w:multiLevelType w:val="multilevel"/>
    <w:tmpl w:val="FCEEF6D8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85"/>
    <w:rsid w:val="00004E45"/>
    <w:rsid w:val="000603EB"/>
    <w:rsid w:val="00061427"/>
    <w:rsid w:val="00083B24"/>
    <w:rsid w:val="000C6A3B"/>
    <w:rsid w:val="00113358"/>
    <w:rsid w:val="001C16ED"/>
    <w:rsid w:val="001E5BAF"/>
    <w:rsid w:val="002020D8"/>
    <w:rsid w:val="00306C0A"/>
    <w:rsid w:val="00353F36"/>
    <w:rsid w:val="003910A3"/>
    <w:rsid w:val="0042478F"/>
    <w:rsid w:val="00443B6C"/>
    <w:rsid w:val="00463C26"/>
    <w:rsid w:val="004730C0"/>
    <w:rsid w:val="00585D41"/>
    <w:rsid w:val="005977B2"/>
    <w:rsid w:val="00677A6B"/>
    <w:rsid w:val="006943BB"/>
    <w:rsid w:val="006A705E"/>
    <w:rsid w:val="006C4685"/>
    <w:rsid w:val="006F2C91"/>
    <w:rsid w:val="00791293"/>
    <w:rsid w:val="008176B5"/>
    <w:rsid w:val="008466DE"/>
    <w:rsid w:val="008B1BFC"/>
    <w:rsid w:val="008C0E1B"/>
    <w:rsid w:val="009775E7"/>
    <w:rsid w:val="00A10D2D"/>
    <w:rsid w:val="00A407FA"/>
    <w:rsid w:val="00A431CB"/>
    <w:rsid w:val="00A7605B"/>
    <w:rsid w:val="00A76E9D"/>
    <w:rsid w:val="00B7509F"/>
    <w:rsid w:val="00BB370B"/>
    <w:rsid w:val="00C041EF"/>
    <w:rsid w:val="00C14510"/>
    <w:rsid w:val="00C5157E"/>
    <w:rsid w:val="00C66B87"/>
    <w:rsid w:val="00C676A3"/>
    <w:rsid w:val="00C830B5"/>
    <w:rsid w:val="00CD1351"/>
    <w:rsid w:val="00D57014"/>
    <w:rsid w:val="00DB1958"/>
    <w:rsid w:val="00DB78A7"/>
    <w:rsid w:val="00E026C2"/>
    <w:rsid w:val="00E26602"/>
    <w:rsid w:val="00E30BFC"/>
    <w:rsid w:val="00E31CE1"/>
    <w:rsid w:val="00E41247"/>
    <w:rsid w:val="00E90F9B"/>
    <w:rsid w:val="00EC78AA"/>
    <w:rsid w:val="00EF33F9"/>
    <w:rsid w:val="00E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4685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C468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C4685"/>
    <w:pPr>
      <w:ind w:left="720"/>
    </w:pPr>
  </w:style>
  <w:style w:type="paragraph" w:styleId="a5">
    <w:name w:val="Plain Text"/>
    <w:basedOn w:val="a"/>
    <w:link w:val="a6"/>
    <w:rsid w:val="006C4685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6">
    <w:name w:val="Текст Знак"/>
    <w:basedOn w:val="a0"/>
    <w:link w:val="a5"/>
    <w:rsid w:val="006C46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8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4685"/>
    <w:pPr>
      <w:ind w:left="720"/>
      <w:contextualSpacing/>
    </w:pPr>
  </w:style>
  <w:style w:type="table" w:styleId="aa">
    <w:name w:val="Table Grid"/>
    <w:basedOn w:val="a1"/>
    <w:uiPriority w:val="59"/>
    <w:rsid w:val="00EC7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EC78A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C78A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C66B87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e">
    <w:name w:val="Название Знак"/>
    <w:basedOn w:val="a0"/>
    <w:link w:val="ad"/>
    <w:rsid w:val="00C66B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C66B87"/>
    <w:pPr>
      <w:widowControl/>
      <w:overflowPunct w:val="0"/>
      <w:jc w:val="center"/>
    </w:pPr>
    <w:rPr>
      <w:rFonts w:eastAsia="Times New Roman"/>
      <w:b/>
      <w:sz w:val="40"/>
      <w:szCs w:val="35"/>
    </w:rPr>
  </w:style>
  <w:style w:type="character" w:customStyle="1" w:styleId="af0">
    <w:name w:val="Подзаголовок Знак"/>
    <w:basedOn w:val="a0"/>
    <w:link w:val="af"/>
    <w:rsid w:val="00C66B87"/>
    <w:rPr>
      <w:rFonts w:ascii="Times New Roman" w:eastAsia="Times New Roman" w:hAnsi="Times New Roman" w:cs="Times New Roman"/>
      <w:b/>
      <w:sz w:val="40"/>
      <w:szCs w:val="3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4685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C468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C4685"/>
    <w:pPr>
      <w:ind w:left="720"/>
    </w:pPr>
  </w:style>
  <w:style w:type="paragraph" w:styleId="a5">
    <w:name w:val="Plain Text"/>
    <w:basedOn w:val="a"/>
    <w:link w:val="a6"/>
    <w:rsid w:val="006C4685"/>
    <w:pPr>
      <w:widowControl/>
      <w:autoSpaceDE/>
      <w:autoSpaceDN/>
      <w:adjustRightInd/>
    </w:pPr>
    <w:rPr>
      <w:rFonts w:ascii="Courier New" w:eastAsia="Times New Roman" w:hAnsi="Courier New"/>
    </w:rPr>
  </w:style>
  <w:style w:type="character" w:customStyle="1" w:styleId="a6">
    <w:name w:val="Текст Знак"/>
    <w:basedOn w:val="a0"/>
    <w:link w:val="a5"/>
    <w:rsid w:val="006C46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6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685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4685"/>
    <w:pPr>
      <w:ind w:left="720"/>
      <w:contextualSpacing/>
    </w:pPr>
  </w:style>
  <w:style w:type="table" w:styleId="aa">
    <w:name w:val="Table Grid"/>
    <w:basedOn w:val="a1"/>
    <w:uiPriority w:val="59"/>
    <w:rsid w:val="00EC7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EC78A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C78A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C66B87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e">
    <w:name w:val="Название Знак"/>
    <w:basedOn w:val="a0"/>
    <w:link w:val="ad"/>
    <w:rsid w:val="00C66B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C66B87"/>
    <w:pPr>
      <w:widowControl/>
      <w:overflowPunct w:val="0"/>
      <w:jc w:val="center"/>
    </w:pPr>
    <w:rPr>
      <w:rFonts w:eastAsia="Times New Roman"/>
      <w:b/>
      <w:sz w:val="40"/>
      <w:szCs w:val="35"/>
    </w:rPr>
  </w:style>
  <w:style w:type="character" w:customStyle="1" w:styleId="af0">
    <w:name w:val="Подзаголовок Знак"/>
    <w:basedOn w:val="a0"/>
    <w:link w:val="af"/>
    <w:rsid w:val="00C66B87"/>
    <w:rPr>
      <w:rFonts w:ascii="Times New Roman" w:eastAsia="Times New Roman" w:hAnsi="Times New Roman" w:cs="Times New Roman"/>
      <w:b/>
      <w:sz w:val="40"/>
      <w:szCs w:val="3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FBF0-715C-479D-A814-2225AB14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2020-05-25T06:22:00Z</cp:lastPrinted>
  <dcterms:created xsi:type="dcterms:W3CDTF">2021-04-16T11:46:00Z</dcterms:created>
  <dcterms:modified xsi:type="dcterms:W3CDTF">2021-04-27T13:28:00Z</dcterms:modified>
</cp:coreProperties>
</file>