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08" w:rsidRPr="00410008" w:rsidRDefault="00026F45" w:rsidP="00410008">
      <w:pPr>
        <w:tabs>
          <w:tab w:val="left" w:pos="8235"/>
          <w:tab w:val="right" w:pos="9638"/>
        </w:tabs>
        <w:spacing w:after="0" w:line="240" w:lineRule="auto"/>
        <w:jc w:val="both"/>
        <w:rPr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0</wp:posOffset>
            </wp:positionV>
            <wp:extent cx="619125" cy="904875"/>
            <wp:effectExtent l="0" t="0" r="9525" b="9525"/>
            <wp:wrapSquare wrapText="left"/>
            <wp:docPr id="3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008" w:rsidRPr="00410008">
        <w:rPr>
          <w:sz w:val="28"/>
          <w:szCs w:val="26"/>
        </w:rPr>
        <w:br w:type="textWrapping" w:clear="all"/>
      </w:r>
    </w:p>
    <w:p w:rsidR="00410008" w:rsidRPr="00410008" w:rsidRDefault="00410008" w:rsidP="00410008">
      <w:pPr>
        <w:tabs>
          <w:tab w:val="left" w:pos="8235"/>
          <w:tab w:val="right" w:pos="9638"/>
        </w:tabs>
        <w:spacing w:after="0" w:line="240" w:lineRule="auto"/>
        <w:jc w:val="center"/>
        <w:rPr>
          <w:b/>
          <w:sz w:val="28"/>
          <w:szCs w:val="26"/>
        </w:rPr>
      </w:pPr>
      <w:r w:rsidRPr="00410008">
        <w:rPr>
          <w:b/>
          <w:sz w:val="28"/>
          <w:szCs w:val="26"/>
        </w:rPr>
        <w:t>КАЛУЖСКАЯ  ОБЛАСТЬ</w:t>
      </w: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b/>
          <w:sz w:val="28"/>
          <w:szCs w:val="28"/>
        </w:rPr>
      </w:pPr>
      <w:r w:rsidRPr="00410008">
        <w:rPr>
          <w:b/>
          <w:sz w:val="28"/>
          <w:szCs w:val="28"/>
        </w:rPr>
        <w:t>МАЛОЯРОСЛАВЕЦКАЯ  РАЙОННАЯ  АДМИНИСТРАЦИЯ</w:t>
      </w: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b/>
          <w:sz w:val="28"/>
          <w:szCs w:val="28"/>
        </w:rPr>
      </w:pPr>
      <w:r w:rsidRPr="00410008">
        <w:rPr>
          <w:b/>
          <w:sz w:val="28"/>
          <w:szCs w:val="28"/>
        </w:rPr>
        <w:t xml:space="preserve"> МУНИЦИПАЛЬНОГО РАЙОНА</w:t>
      </w: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b/>
          <w:sz w:val="28"/>
          <w:szCs w:val="28"/>
        </w:rPr>
      </w:pPr>
      <w:r w:rsidRPr="00410008">
        <w:rPr>
          <w:b/>
          <w:sz w:val="28"/>
          <w:szCs w:val="28"/>
        </w:rPr>
        <w:t>“МАЛОЯРОСЛАВЕЦКИЙ РАЙОН”</w:t>
      </w: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b/>
          <w:sz w:val="28"/>
          <w:szCs w:val="28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b/>
          <w:sz w:val="28"/>
          <w:szCs w:val="28"/>
        </w:rPr>
      </w:pPr>
      <w:r w:rsidRPr="00410008">
        <w:rPr>
          <w:b/>
          <w:sz w:val="28"/>
          <w:szCs w:val="28"/>
        </w:rPr>
        <w:t>ПОСТАНОВЛЕНИЕ</w:t>
      </w: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 w:firstRow="1" w:lastRow="0" w:firstColumn="1" w:lastColumn="0" w:noHBand="0" w:noVBand="1"/>
      </w:tblPr>
      <w:tblGrid>
        <w:gridCol w:w="3271"/>
        <w:gridCol w:w="3270"/>
        <w:gridCol w:w="3366"/>
      </w:tblGrid>
      <w:tr w:rsidR="00410008" w:rsidRPr="00410008" w:rsidTr="00FF7587">
        <w:trPr>
          <w:trHeight w:val="295"/>
        </w:trPr>
        <w:tc>
          <w:tcPr>
            <w:tcW w:w="3271" w:type="dxa"/>
            <w:shd w:val="clear" w:color="auto" w:fill="auto"/>
            <w:vAlign w:val="center"/>
          </w:tcPr>
          <w:p w:rsidR="00410008" w:rsidRPr="00410008" w:rsidRDefault="00410008" w:rsidP="00CA78D6">
            <w:pPr>
              <w:tabs>
                <w:tab w:val="left" w:pos="8235"/>
                <w:tab w:val="right" w:pos="9638"/>
              </w:tabs>
              <w:spacing w:after="60"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410008">
              <w:rPr>
                <w:b/>
                <w:sz w:val="26"/>
                <w:szCs w:val="26"/>
              </w:rPr>
              <w:t>«</w:t>
            </w:r>
            <w:r w:rsidR="00CA78D6">
              <w:rPr>
                <w:b/>
                <w:sz w:val="26"/>
                <w:szCs w:val="26"/>
              </w:rPr>
              <w:t>30</w:t>
            </w:r>
            <w:r w:rsidRPr="00410008">
              <w:rPr>
                <w:b/>
                <w:sz w:val="26"/>
                <w:szCs w:val="26"/>
              </w:rPr>
              <w:t xml:space="preserve">» </w:t>
            </w:r>
            <w:r w:rsidR="00CA78D6">
              <w:rPr>
                <w:b/>
                <w:sz w:val="26"/>
                <w:szCs w:val="26"/>
              </w:rPr>
              <w:t>декабря</w:t>
            </w:r>
            <w:r w:rsidRPr="00410008">
              <w:rPr>
                <w:b/>
                <w:sz w:val="26"/>
                <w:szCs w:val="26"/>
              </w:rPr>
              <w:t xml:space="preserve"> 20</w:t>
            </w:r>
            <w:r w:rsidR="00D2327F">
              <w:rPr>
                <w:b/>
                <w:sz w:val="26"/>
                <w:szCs w:val="26"/>
              </w:rPr>
              <w:t>20</w:t>
            </w:r>
            <w:r w:rsidRPr="00410008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410008" w:rsidRPr="00410008" w:rsidRDefault="00410008" w:rsidP="00410008">
            <w:pPr>
              <w:tabs>
                <w:tab w:val="left" w:pos="8235"/>
                <w:tab w:val="right" w:pos="9638"/>
              </w:tabs>
              <w:spacing w:after="60"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410008">
              <w:rPr>
                <w:b/>
                <w:sz w:val="26"/>
                <w:szCs w:val="26"/>
              </w:rPr>
              <w:t>г. Малоярославец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10008" w:rsidRPr="00410008" w:rsidRDefault="00410008" w:rsidP="00CA78D6">
            <w:pPr>
              <w:tabs>
                <w:tab w:val="left" w:pos="8235"/>
                <w:tab w:val="right" w:pos="9638"/>
              </w:tabs>
              <w:spacing w:after="60"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410008">
              <w:rPr>
                <w:b/>
                <w:sz w:val="26"/>
                <w:szCs w:val="26"/>
              </w:rPr>
              <w:t xml:space="preserve">                     № </w:t>
            </w:r>
            <w:r w:rsidR="00CA78D6">
              <w:rPr>
                <w:b/>
                <w:sz w:val="26"/>
                <w:szCs w:val="26"/>
              </w:rPr>
              <w:t>1650</w:t>
            </w:r>
          </w:p>
        </w:tc>
      </w:tr>
    </w:tbl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b/>
          <w:sz w:val="26"/>
          <w:szCs w:val="26"/>
        </w:rPr>
      </w:pPr>
    </w:p>
    <w:tbl>
      <w:tblPr>
        <w:tblW w:w="992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922"/>
      </w:tblGrid>
      <w:tr w:rsidR="00410008" w:rsidRPr="00410008" w:rsidTr="00FF7587">
        <w:tc>
          <w:tcPr>
            <w:tcW w:w="5103" w:type="dxa"/>
            <w:vAlign w:val="center"/>
          </w:tcPr>
          <w:p w:rsidR="00410008" w:rsidRPr="00410008" w:rsidRDefault="00410008" w:rsidP="00B4719F">
            <w:pPr>
              <w:widowControl w:val="0"/>
              <w:tabs>
                <w:tab w:val="left" w:pos="5068"/>
              </w:tabs>
              <w:spacing w:after="0" w:line="240" w:lineRule="auto"/>
              <w:ind w:right="463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 утверждении</w:t>
            </w:r>
            <w:r w:rsidR="00253550">
              <w:rPr>
                <w:b/>
                <w:bCs/>
                <w:sz w:val="26"/>
                <w:szCs w:val="26"/>
              </w:rPr>
              <w:t xml:space="preserve"> </w:t>
            </w:r>
            <w:r w:rsidR="00D2327F">
              <w:rPr>
                <w:b/>
                <w:bCs/>
                <w:sz w:val="26"/>
                <w:szCs w:val="26"/>
              </w:rPr>
              <w:t>П</w:t>
            </w:r>
            <w:r w:rsidR="00253550">
              <w:rPr>
                <w:b/>
                <w:bCs/>
                <w:sz w:val="26"/>
                <w:szCs w:val="26"/>
              </w:rPr>
              <w:t xml:space="preserve">орядка </w:t>
            </w:r>
            <w:r w:rsidR="00D2327F">
              <w:rPr>
                <w:b/>
                <w:bCs/>
                <w:sz w:val="26"/>
                <w:szCs w:val="26"/>
              </w:rPr>
              <w:t xml:space="preserve">определения объема и условий </w:t>
            </w:r>
            <w:r w:rsidR="00253550">
              <w:rPr>
                <w:b/>
                <w:bCs/>
                <w:sz w:val="26"/>
                <w:szCs w:val="26"/>
              </w:rPr>
              <w:t>предоставления с</w:t>
            </w:r>
            <w:r>
              <w:rPr>
                <w:b/>
                <w:bCs/>
                <w:sz w:val="26"/>
                <w:szCs w:val="26"/>
              </w:rPr>
              <w:t>убсидий</w:t>
            </w:r>
            <w:r w:rsidR="00B4719F">
              <w:rPr>
                <w:b/>
                <w:bCs/>
                <w:sz w:val="26"/>
                <w:szCs w:val="26"/>
              </w:rPr>
              <w:t xml:space="preserve"> на иные цели муниципальным</w:t>
            </w:r>
            <w:r w:rsidR="00253550">
              <w:rPr>
                <w:b/>
                <w:bCs/>
                <w:sz w:val="26"/>
                <w:szCs w:val="26"/>
              </w:rPr>
              <w:t xml:space="preserve"> </w:t>
            </w:r>
            <w:r w:rsidR="00D2327F">
              <w:rPr>
                <w:b/>
                <w:bCs/>
                <w:sz w:val="26"/>
                <w:szCs w:val="26"/>
              </w:rPr>
              <w:t xml:space="preserve">бюджетным и автономным учреждениям </w:t>
            </w:r>
            <w:r w:rsidRPr="00410008">
              <w:rPr>
                <w:b/>
                <w:bCs/>
                <w:sz w:val="26"/>
                <w:szCs w:val="26"/>
              </w:rPr>
              <w:t>из бюджета муниципального района «</w:t>
            </w:r>
            <w:r>
              <w:rPr>
                <w:b/>
                <w:bCs/>
                <w:sz w:val="26"/>
                <w:szCs w:val="26"/>
              </w:rPr>
              <w:t>Малоярославецкий район»</w:t>
            </w:r>
          </w:p>
        </w:tc>
      </w:tr>
    </w:tbl>
    <w:p w:rsidR="00410008" w:rsidRPr="00410008" w:rsidRDefault="00410008" w:rsidP="004B3AAA">
      <w:pPr>
        <w:tabs>
          <w:tab w:val="left" w:pos="4291"/>
        </w:tabs>
        <w:spacing w:after="0" w:line="240" w:lineRule="auto"/>
        <w:rPr>
          <w:i/>
          <w:iCs/>
          <w:sz w:val="26"/>
          <w:szCs w:val="26"/>
        </w:rPr>
      </w:pPr>
    </w:p>
    <w:p w:rsidR="00410008" w:rsidRPr="00D2327F" w:rsidRDefault="00410008" w:rsidP="004B3AAA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</w:t>
      </w:r>
      <w:r w:rsidRPr="00D2327F">
        <w:rPr>
          <w:color w:val="000000"/>
          <w:sz w:val="26"/>
          <w:szCs w:val="26"/>
        </w:rPr>
        <w:t>соответствии с</w:t>
      </w:r>
      <w:r w:rsidR="00986555" w:rsidRPr="00D2327F">
        <w:rPr>
          <w:color w:val="000000"/>
          <w:sz w:val="26"/>
          <w:szCs w:val="26"/>
        </w:rPr>
        <w:t xml:space="preserve"> абзацами вторым и </w:t>
      </w:r>
      <w:r w:rsidR="007E7206" w:rsidRPr="00D2327F">
        <w:rPr>
          <w:color w:val="000000"/>
          <w:sz w:val="26"/>
          <w:szCs w:val="26"/>
        </w:rPr>
        <w:t>четвертым</w:t>
      </w:r>
      <w:r w:rsidR="00E253A5" w:rsidRPr="00D2327F">
        <w:rPr>
          <w:color w:val="000000"/>
          <w:sz w:val="26"/>
          <w:szCs w:val="26"/>
        </w:rPr>
        <w:t xml:space="preserve"> пункта 1 </w:t>
      </w:r>
      <w:r w:rsidRPr="00D2327F">
        <w:rPr>
          <w:color w:val="000000"/>
          <w:sz w:val="26"/>
          <w:szCs w:val="26"/>
        </w:rPr>
        <w:t>стать</w:t>
      </w:r>
      <w:r w:rsidR="00E253A5" w:rsidRPr="00D2327F">
        <w:rPr>
          <w:color w:val="000000"/>
          <w:sz w:val="26"/>
          <w:szCs w:val="26"/>
        </w:rPr>
        <w:t>и 78</w:t>
      </w:r>
      <w:r w:rsidRPr="00D2327F">
        <w:rPr>
          <w:color w:val="000000"/>
          <w:sz w:val="26"/>
          <w:szCs w:val="26"/>
        </w:rPr>
        <w:t>.1 Бюджетного кодекса Р</w:t>
      </w:r>
      <w:r w:rsidR="00E253A5" w:rsidRPr="00D2327F">
        <w:rPr>
          <w:color w:val="000000"/>
          <w:sz w:val="26"/>
          <w:szCs w:val="26"/>
        </w:rPr>
        <w:t xml:space="preserve">оссийской </w:t>
      </w:r>
      <w:r w:rsidRPr="00D2327F">
        <w:rPr>
          <w:color w:val="000000"/>
          <w:sz w:val="26"/>
          <w:szCs w:val="26"/>
        </w:rPr>
        <w:t>Ф</w:t>
      </w:r>
      <w:r w:rsidR="00E253A5" w:rsidRPr="00D2327F">
        <w:rPr>
          <w:color w:val="000000"/>
          <w:sz w:val="26"/>
          <w:szCs w:val="26"/>
        </w:rPr>
        <w:t>едерации,</w:t>
      </w:r>
      <w:r w:rsidR="00D2327F" w:rsidRPr="00D2327F">
        <w:rPr>
          <w:sz w:val="26"/>
          <w:szCs w:val="26"/>
        </w:rPr>
        <w:t xml:space="preserve"> Постановлением Правительства Российской Федерации от 22.02.2020 г. №203 «</w:t>
      </w:r>
      <w:r w:rsidR="00D2327F" w:rsidRPr="00D2327F">
        <w:rPr>
          <w:sz w:val="26"/>
          <w:szCs w:val="26"/>
          <w:shd w:val="clear" w:color="auto" w:fill="FFFFFF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D2327F" w:rsidRPr="00D2327F">
        <w:rPr>
          <w:sz w:val="26"/>
          <w:szCs w:val="26"/>
        </w:rPr>
        <w:t xml:space="preserve">, </w:t>
      </w:r>
      <w:r w:rsidR="00CE2AB9" w:rsidRPr="00D2327F">
        <w:rPr>
          <w:color w:val="000000"/>
          <w:sz w:val="26"/>
          <w:szCs w:val="26"/>
        </w:rPr>
        <w:t>руководствуясь Положением о Малоярославецкой районной администрации муниципального района «Малоярославецкий район»,</w:t>
      </w:r>
      <w:proofErr w:type="gramEnd"/>
    </w:p>
    <w:p w:rsidR="00410008" w:rsidRPr="00410008" w:rsidRDefault="00410008" w:rsidP="004B3AAA">
      <w:pPr>
        <w:tabs>
          <w:tab w:val="left" w:pos="426"/>
          <w:tab w:val="left" w:pos="851"/>
          <w:tab w:val="left" w:pos="4291"/>
        </w:tabs>
        <w:spacing w:after="0" w:line="240" w:lineRule="auto"/>
        <w:rPr>
          <w:b/>
          <w:bCs/>
          <w:sz w:val="26"/>
          <w:szCs w:val="26"/>
        </w:rPr>
      </w:pPr>
      <w:r w:rsidRPr="00410008">
        <w:rPr>
          <w:b/>
          <w:bCs/>
          <w:sz w:val="26"/>
          <w:szCs w:val="26"/>
        </w:rPr>
        <w:tab/>
      </w:r>
      <w:r w:rsidRPr="00410008">
        <w:rPr>
          <w:b/>
          <w:bCs/>
          <w:sz w:val="26"/>
          <w:szCs w:val="26"/>
        </w:rPr>
        <w:tab/>
      </w:r>
      <w:r w:rsidRPr="00410008">
        <w:rPr>
          <w:b/>
          <w:bCs/>
          <w:sz w:val="26"/>
          <w:szCs w:val="26"/>
        </w:rPr>
        <w:tab/>
        <w:t>ПОСТАНОВЛЯЮ:</w:t>
      </w:r>
    </w:p>
    <w:p w:rsidR="00410008" w:rsidRDefault="00410008" w:rsidP="004B3AAA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color w:val="000000"/>
          <w:sz w:val="22"/>
          <w:szCs w:val="22"/>
        </w:rPr>
      </w:pPr>
      <w:r w:rsidRPr="00410008">
        <w:rPr>
          <w:color w:val="000000"/>
          <w:sz w:val="22"/>
          <w:szCs w:val="22"/>
        </w:rPr>
        <w:tab/>
      </w:r>
      <w:r w:rsidR="00D2327F">
        <w:rPr>
          <w:color w:val="000000"/>
          <w:sz w:val="22"/>
          <w:szCs w:val="22"/>
        </w:rPr>
        <w:t xml:space="preserve"> </w:t>
      </w:r>
    </w:p>
    <w:p w:rsidR="00D2327F" w:rsidRPr="00D2327F" w:rsidRDefault="00D2327F" w:rsidP="004B3AAA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2"/>
          <w:szCs w:val="22"/>
        </w:rPr>
        <w:tab/>
      </w:r>
      <w:r w:rsidRPr="00D2327F">
        <w:rPr>
          <w:color w:val="000000"/>
          <w:sz w:val="26"/>
          <w:szCs w:val="26"/>
        </w:rPr>
        <w:t xml:space="preserve">   1. Утвердить </w:t>
      </w:r>
      <w:r w:rsidRPr="00026F45">
        <w:rPr>
          <w:color w:val="000000"/>
          <w:sz w:val="26"/>
          <w:szCs w:val="26"/>
        </w:rPr>
        <w:t xml:space="preserve">Порядок </w:t>
      </w:r>
      <w:r w:rsidRPr="00026F45">
        <w:rPr>
          <w:bCs/>
          <w:sz w:val="26"/>
          <w:szCs w:val="26"/>
        </w:rPr>
        <w:t>определения</w:t>
      </w:r>
      <w:r w:rsidRPr="00026F45">
        <w:rPr>
          <w:color w:val="000000"/>
          <w:sz w:val="26"/>
          <w:szCs w:val="26"/>
        </w:rPr>
        <w:t xml:space="preserve"> </w:t>
      </w:r>
      <w:r w:rsidR="00970BA8" w:rsidRPr="00026F45">
        <w:rPr>
          <w:bCs/>
          <w:sz w:val="26"/>
          <w:szCs w:val="26"/>
        </w:rPr>
        <w:t xml:space="preserve">объема и условий </w:t>
      </w:r>
      <w:r w:rsidRPr="00026F45">
        <w:rPr>
          <w:color w:val="000000"/>
          <w:sz w:val="26"/>
          <w:szCs w:val="26"/>
        </w:rPr>
        <w:t>предоставления субсидий</w:t>
      </w:r>
      <w:r w:rsidR="00026F45">
        <w:rPr>
          <w:color w:val="000000"/>
          <w:sz w:val="26"/>
          <w:szCs w:val="26"/>
        </w:rPr>
        <w:t xml:space="preserve"> на иные цели муниципальным</w:t>
      </w:r>
      <w:r w:rsidR="00970BA8" w:rsidRPr="00026F45">
        <w:rPr>
          <w:bCs/>
          <w:sz w:val="26"/>
          <w:szCs w:val="26"/>
        </w:rPr>
        <w:t xml:space="preserve"> бюджетным и автономным</w:t>
      </w:r>
      <w:r w:rsidRPr="00026F45">
        <w:rPr>
          <w:color w:val="000000"/>
          <w:sz w:val="26"/>
          <w:szCs w:val="26"/>
        </w:rPr>
        <w:t xml:space="preserve"> </w:t>
      </w:r>
      <w:r w:rsidR="00970BA8" w:rsidRPr="00026F45">
        <w:rPr>
          <w:sz w:val="26"/>
          <w:szCs w:val="26"/>
        </w:rPr>
        <w:t>учреждениям</w:t>
      </w:r>
      <w:r w:rsidR="00970BA8" w:rsidRPr="00D2327F">
        <w:rPr>
          <w:color w:val="000000"/>
          <w:sz w:val="26"/>
          <w:szCs w:val="26"/>
        </w:rPr>
        <w:t xml:space="preserve"> </w:t>
      </w:r>
      <w:r w:rsidRPr="00D2327F">
        <w:rPr>
          <w:color w:val="000000"/>
          <w:sz w:val="26"/>
          <w:szCs w:val="26"/>
        </w:rPr>
        <w:t>из бюджета муниципального района «Малоярославецкий район» (прилагается).</w:t>
      </w:r>
    </w:p>
    <w:p w:rsidR="00FD0A8F" w:rsidRPr="00D2327F" w:rsidRDefault="00410008" w:rsidP="004B3AAA">
      <w:pPr>
        <w:tabs>
          <w:tab w:val="left" w:pos="709"/>
          <w:tab w:val="center" w:pos="4153"/>
          <w:tab w:val="right" w:pos="8306"/>
        </w:tabs>
        <w:spacing w:after="0" w:line="240" w:lineRule="auto"/>
        <w:jc w:val="both"/>
        <w:rPr>
          <w:color w:val="000000"/>
          <w:sz w:val="26"/>
          <w:szCs w:val="26"/>
        </w:rPr>
      </w:pPr>
      <w:r w:rsidRPr="00D2327F">
        <w:rPr>
          <w:color w:val="000000"/>
          <w:sz w:val="26"/>
          <w:szCs w:val="26"/>
        </w:rPr>
        <w:tab/>
      </w:r>
      <w:r w:rsidR="00026F45">
        <w:rPr>
          <w:color w:val="000000"/>
          <w:sz w:val="26"/>
          <w:szCs w:val="26"/>
        </w:rPr>
        <w:t>2</w:t>
      </w:r>
      <w:r w:rsidRPr="00D2327F">
        <w:rPr>
          <w:color w:val="000000"/>
          <w:sz w:val="26"/>
          <w:szCs w:val="26"/>
        </w:rPr>
        <w:t xml:space="preserve">. </w:t>
      </w:r>
      <w:r w:rsidR="00B85B97">
        <w:rPr>
          <w:color w:val="000000"/>
          <w:sz w:val="26"/>
          <w:szCs w:val="26"/>
        </w:rPr>
        <w:t>Признать утратившим силу Постановление от 11.06.2019 № 644 «Об у</w:t>
      </w:r>
      <w:r w:rsidRPr="00D2327F">
        <w:rPr>
          <w:color w:val="000000"/>
          <w:sz w:val="26"/>
          <w:szCs w:val="26"/>
        </w:rPr>
        <w:t>твер</w:t>
      </w:r>
      <w:r w:rsidR="00B85B97">
        <w:rPr>
          <w:color w:val="000000"/>
          <w:sz w:val="26"/>
          <w:szCs w:val="26"/>
        </w:rPr>
        <w:t xml:space="preserve">ждении </w:t>
      </w:r>
      <w:r w:rsidR="00026F45">
        <w:rPr>
          <w:color w:val="000000"/>
          <w:sz w:val="26"/>
          <w:szCs w:val="26"/>
        </w:rPr>
        <w:t>п</w:t>
      </w:r>
      <w:r w:rsidRPr="00D2327F">
        <w:rPr>
          <w:color w:val="000000"/>
          <w:sz w:val="26"/>
          <w:szCs w:val="26"/>
        </w:rPr>
        <w:t>о</w:t>
      </w:r>
      <w:r w:rsidR="00E253A5" w:rsidRPr="00D2327F">
        <w:rPr>
          <w:color w:val="000000"/>
          <w:sz w:val="26"/>
          <w:szCs w:val="26"/>
        </w:rPr>
        <w:t>рядк</w:t>
      </w:r>
      <w:r w:rsidR="00B85B97">
        <w:rPr>
          <w:color w:val="000000"/>
          <w:sz w:val="26"/>
          <w:szCs w:val="26"/>
        </w:rPr>
        <w:t xml:space="preserve">а </w:t>
      </w:r>
      <w:r w:rsidRPr="00D2327F">
        <w:rPr>
          <w:color w:val="000000"/>
          <w:sz w:val="26"/>
          <w:szCs w:val="26"/>
        </w:rPr>
        <w:t xml:space="preserve">предоставления субсидий </w:t>
      </w:r>
      <w:r w:rsidR="00E253A5" w:rsidRPr="00D2327F">
        <w:rPr>
          <w:color w:val="000000"/>
          <w:sz w:val="26"/>
          <w:szCs w:val="26"/>
        </w:rPr>
        <w:t xml:space="preserve">на иные цели муниципальным </w:t>
      </w:r>
      <w:r w:rsidRPr="00D2327F">
        <w:rPr>
          <w:sz w:val="26"/>
          <w:szCs w:val="26"/>
        </w:rPr>
        <w:t xml:space="preserve">бюджетным учреждениям </w:t>
      </w:r>
      <w:r w:rsidRPr="00D2327F">
        <w:rPr>
          <w:color w:val="000000"/>
          <w:sz w:val="26"/>
          <w:szCs w:val="26"/>
        </w:rPr>
        <w:t>из бюджета муниципального района «</w:t>
      </w:r>
      <w:r w:rsidR="00C4782A" w:rsidRPr="00D2327F">
        <w:rPr>
          <w:color w:val="000000"/>
          <w:sz w:val="26"/>
          <w:szCs w:val="26"/>
        </w:rPr>
        <w:t xml:space="preserve">Малоярославецкий </w:t>
      </w:r>
      <w:r w:rsidR="00B85B97">
        <w:rPr>
          <w:color w:val="000000"/>
          <w:sz w:val="26"/>
          <w:szCs w:val="26"/>
        </w:rPr>
        <w:t>район»</w:t>
      </w:r>
      <w:r w:rsidRPr="00D2327F">
        <w:rPr>
          <w:color w:val="000000"/>
          <w:sz w:val="26"/>
          <w:szCs w:val="26"/>
        </w:rPr>
        <w:t>.</w:t>
      </w:r>
    </w:p>
    <w:p w:rsidR="00CF55B1" w:rsidRDefault="00026F45" w:rsidP="0001140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410008" w:rsidRPr="00D2327F">
        <w:rPr>
          <w:color w:val="000000"/>
          <w:sz w:val="26"/>
          <w:szCs w:val="26"/>
        </w:rPr>
        <w:t xml:space="preserve">. Настоящее постановление вступает в силу с </w:t>
      </w:r>
      <w:r>
        <w:rPr>
          <w:color w:val="000000"/>
          <w:sz w:val="26"/>
          <w:szCs w:val="26"/>
        </w:rPr>
        <w:t>01 января 2021 года</w:t>
      </w:r>
      <w:r w:rsidR="00011402">
        <w:rPr>
          <w:color w:val="000000"/>
          <w:sz w:val="26"/>
          <w:szCs w:val="26"/>
        </w:rPr>
        <w:t xml:space="preserve"> и подлежит официальному опубликованию.</w:t>
      </w:r>
      <w:r w:rsidR="00011402">
        <w:rPr>
          <w:sz w:val="26"/>
          <w:szCs w:val="26"/>
        </w:rPr>
        <w:t xml:space="preserve"> </w:t>
      </w:r>
    </w:p>
    <w:p w:rsidR="00FD0A8F" w:rsidRDefault="00FD0A8F" w:rsidP="004B3AAA">
      <w:pPr>
        <w:tabs>
          <w:tab w:val="left" w:pos="8235"/>
          <w:tab w:val="right" w:pos="9638"/>
        </w:tabs>
        <w:spacing w:after="0" w:line="240" w:lineRule="auto"/>
        <w:jc w:val="both"/>
        <w:rPr>
          <w:sz w:val="26"/>
          <w:szCs w:val="26"/>
        </w:rPr>
      </w:pPr>
    </w:p>
    <w:p w:rsidR="00011402" w:rsidRDefault="00011402" w:rsidP="004B3AAA">
      <w:pPr>
        <w:tabs>
          <w:tab w:val="left" w:pos="8235"/>
          <w:tab w:val="right" w:pos="9638"/>
        </w:tabs>
        <w:spacing w:after="0" w:line="240" w:lineRule="auto"/>
        <w:jc w:val="both"/>
        <w:rPr>
          <w:sz w:val="26"/>
          <w:szCs w:val="26"/>
        </w:rPr>
      </w:pPr>
    </w:p>
    <w:p w:rsidR="007E7206" w:rsidRPr="00410008" w:rsidRDefault="007E7206" w:rsidP="004B3AAA">
      <w:pPr>
        <w:tabs>
          <w:tab w:val="left" w:pos="8235"/>
          <w:tab w:val="right" w:pos="9638"/>
        </w:tabs>
        <w:spacing w:after="0" w:line="240" w:lineRule="auto"/>
        <w:jc w:val="both"/>
        <w:rPr>
          <w:sz w:val="26"/>
          <w:szCs w:val="26"/>
        </w:rPr>
      </w:pPr>
    </w:p>
    <w:p w:rsidR="00410008" w:rsidRPr="00410008" w:rsidRDefault="00410008" w:rsidP="004B3AAA">
      <w:pPr>
        <w:tabs>
          <w:tab w:val="left" w:pos="8235"/>
          <w:tab w:val="right" w:pos="9638"/>
        </w:tabs>
        <w:spacing w:after="0" w:line="240" w:lineRule="auto"/>
        <w:jc w:val="both"/>
        <w:rPr>
          <w:b/>
          <w:sz w:val="26"/>
          <w:szCs w:val="26"/>
        </w:rPr>
      </w:pPr>
    </w:p>
    <w:p w:rsidR="00CF00BF" w:rsidRDefault="00410008" w:rsidP="004B3AAA">
      <w:pPr>
        <w:tabs>
          <w:tab w:val="left" w:pos="8235"/>
          <w:tab w:val="right" w:pos="9638"/>
        </w:tabs>
        <w:spacing w:after="0" w:line="240" w:lineRule="auto"/>
        <w:jc w:val="both"/>
        <w:rPr>
          <w:b/>
          <w:sz w:val="28"/>
          <w:szCs w:val="28"/>
        </w:rPr>
      </w:pPr>
      <w:r w:rsidRPr="00410008">
        <w:rPr>
          <w:b/>
          <w:sz w:val="26"/>
          <w:szCs w:val="26"/>
        </w:rPr>
        <w:t>Глав</w:t>
      </w:r>
      <w:r w:rsidR="00CA78D6">
        <w:rPr>
          <w:b/>
          <w:sz w:val="26"/>
          <w:szCs w:val="26"/>
        </w:rPr>
        <w:t>а</w:t>
      </w:r>
      <w:r w:rsidRPr="00410008">
        <w:rPr>
          <w:b/>
          <w:sz w:val="26"/>
          <w:szCs w:val="26"/>
        </w:rPr>
        <w:t xml:space="preserve"> администрации                                                       </w:t>
      </w:r>
      <w:r w:rsidR="00C4782A">
        <w:rPr>
          <w:b/>
          <w:sz w:val="26"/>
          <w:szCs w:val="26"/>
        </w:rPr>
        <w:t xml:space="preserve">  </w:t>
      </w:r>
      <w:r w:rsidRPr="00410008">
        <w:rPr>
          <w:b/>
          <w:sz w:val="26"/>
          <w:szCs w:val="26"/>
        </w:rPr>
        <w:t xml:space="preserve">                      В.В. Парфёнов</w:t>
      </w:r>
    </w:p>
    <w:p w:rsidR="00EF7C94" w:rsidRDefault="00EF7C94" w:rsidP="00CF00BF">
      <w:pPr>
        <w:tabs>
          <w:tab w:val="left" w:pos="8235"/>
          <w:tab w:val="right" w:pos="9638"/>
        </w:tabs>
        <w:spacing w:after="60" w:line="240" w:lineRule="auto"/>
        <w:jc w:val="both"/>
        <w:rPr>
          <w:b/>
          <w:sz w:val="26"/>
          <w:szCs w:val="26"/>
        </w:rPr>
      </w:pPr>
    </w:p>
    <w:p w:rsidR="00026F45" w:rsidRDefault="00026F45" w:rsidP="00CF00BF">
      <w:pPr>
        <w:tabs>
          <w:tab w:val="left" w:pos="8235"/>
          <w:tab w:val="right" w:pos="9638"/>
        </w:tabs>
        <w:spacing w:after="60" w:line="240" w:lineRule="auto"/>
        <w:jc w:val="both"/>
        <w:rPr>
          <w:b/>
          <w:sz w:val="26"/>
          <w:szCs w:val="26"/>
        </w:rPr>
      </w:pPr>
    </w:p>
    <w:p w:rsidR="00026F45" w:rsidRDefault="00026F45" w:rsidP="00CF00BF">
      <w:pPr>
        <w:tabs>
          <w:tab w:val="left" w:pos="8235"/>
          <w:tab w:val="right" w:pos="9638"/>
        </w:tabs>
        <w:spacing w:after="60" w:line="240" w:lineRule="auto"/>
        <w:jc w:val="both"/>
        <w:rPr>
          <w:b/>
          <w:sz w:val="26"/>
          <w:szCs w:val="26"/>
        </w:rPr>
      </w:pPr>
    </w:p>
    <w:p w:rsidR="00026F45" w:rsidRDefault="00026F45" w:rsidP="00CF00BF">
      <w:pPr>
        <w:tabs>
          <w:tab w:val="left" w:pos="8235"/>
          <w:tab w:val="right" w:pos="9638"/>
        </w:tabs>
        <w:spacing w:after="60" w:line="240" w:lineRule="auto"/>
        <w:jc w:val="both"/>
        <w:rPr>
          <w:b/>
          <w:sz w:val="26"/>
          <w:szCs w:val="26"/>
        </w:rPr>
      </w:pPr>
    </w:p>
    <w:p w:rsidR="00026F45" w:rsidRDefault="00026F45" w:rsidP="00CF00BF">
      <w:pPr>
        <w:tabs>
          <w:tab w:val="left" w:pos="8235"/>
          <w:tab w:val="right" w:pos="9638"/>
        </w:tabs>
        <w:spacing w:after="60" w:line="240" w:lineRule="auto"/>
        <w:jc w:val="both"/>
        <w:rPr>
          <w:b/>
          <w:sz w:val="26"/>
          <w:szCs w:val="26"/>
        </w:rPr>
      </w:pPr>
    </w:p>
    <w:p w:rsidR="00410008" w:rsidRPr="00FD0A8F" w:rsidRDefault="004B3AAA" w:rsidP="00CF00BF">
      <w:pPr>
        <w:tabs>
          <w:tab w:val="left" w:pos="8235"/>
          <w:tab w:val="right" w:pos="9638"/>
        </w:tabs>
        <w:spacing w:after="6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Львова Светлана</w:t>
      </w:r>
      <w:r w:rsidR="00410008" w:rsidRPr="00FD0A8F">
        <w:rPr>
          <w:sz w:val="18"/>
          <w:szCs w:val="18"/>
        </w:rPr>
        <w:t xml:space="preserve"> Александровна,</w:t>
      </w:r>
    </w:p>
    <w:p w:rsidR="00410008" w:rsidRPr="00FD0A8F" w:rsidRDefault="004B3AAA" w:rsidP="00410008">
      <w:pPr>
        <w:tabs>
          <w:tab w:val="left" w:pos="8235"/>
          <w:tab w:val="right" w:pos="9638"/>
        </w:tabs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Заместитель </w:t>
      </w:r>
      <w:r w:rsidR="00410008" w:rsidRPr="00FD0A8F">
        <w:rPr>
          <w:sz w:val="18"/>
          <w:szCs w:val="18"/>
        </w:rPr>
        <w:t>заведующ</w:t>
      </w:r>
      <w:r>
        <w:rPr>
          <w:sz w:val="18"/>
          <w:szCs w:val="18"/>
        </w:rPr>
        <w:t>его</w:t>
      </w:r>
      <w:r w:rsidR="00410008" w:rsidRPr="00FD0A8F">
        <w:rPr>
          <w:sz w:val="18"/>
          <w:szCs w:val="18"/>
        </w:rPr>
        <w:t xml:space="preserve"> финансовым отделом,</w:t>
      </w:r>
    </w:p>
    <w:p w:rsidR="00410008" w:rsidRPr="00FD0A8F" w:rsidRDefault="0044019C" w:rsidP="00410008">
      <w:pPr>
        <w:tabs>
          <w:tab w:val="left" w:pos="8235"/>
          <w:tab w:val="right" w:pos="9638"/>
        </w:tabs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>8/48431/2-36</w:t>
      </w:r>
      <w:r w:rsidR="00410008" w:rsidRPr="00FD0A8F">
        <w:rPr>
          <w:sz w:val="18"/>
          <w:szCs w:val="18"/>
        </w:rPr>
        <w:t>-</w:t>
      </w:r>
      <w:r>
        <w:rPr>
          <w:sz w:val="18"/>
          <w:szCs w:val="18"/>
        </w:rPr>
        <w:t>45</w:t>
      </w:r>
    </w:p>
    <w:p w:rsidR="00410008" w:rsidRPr="00FD0A8F" w:rsidRDefault="00410008" w:rsidP="00410008">
      <w:pPr>
        <w:tabs>
          <w:tab w:val="left" w:pos="8235"/>
          <w:tab w:val="right" w:pos="9638"/>
        </w:tabs>
        <w:spacing w:after="60" w:line="240" w:lineRule="auto"/>
        <w:rPr>
          <w:sz w:val="18"/>
          <w:szCs w:val="18"/>
        </w:rPr>
      </w:pPr>
      <w:r w:rsidRPr="00FD0A8F">
        <w:rPr>
          <w:sz w:val="18"/>
          <w:szCs w:val="18"/>
        </w:rPr>
        <w:t xml:space="preserve">Отп. </w:t>
      </w:r>
      <w:r w:rsidR="002228E8">
        <w:rPr>
          <w:sz w:val="18"/>
          <w:szCs w:val="18"/>
        </w:rPr>
        <w:t>6</w:t>
      </w:r>
      <w:r w:rsidRPr="00FD0A8F">
        <w:rPr>
          <w:sz w:val="18"/>
          <w:szCs w:val="18"/>
        </w:rPr>
        <w:t xml:space="preserve"> экз. </w:t>
      </w:r>
    </w:p>
    <w:p w:rsidR="00410008" w:rsidRPr="00FD0A8F" w:rsidRDefault="00191B17" w:rsidP="00410008">
      <w:pPr>
        <w:tabs>
          <w:tab w:val="left" w:pos="8235"/>
          <w:tab w:val="right" w:pos="9638"/>
        </w:tabs>
        <w:spacing w:after="60" w:line="240" w:lineRule="auto"/>
        <w:rPr>
          <w:sz w:val="18"/>
          <w:szCs w:val="18"/>
        </w:rPr>
      </w:pPr>
      <w:r w:rsidRPr="00FD0A8F">
        <w:rPr>
          <w:sz w:val="18"/>
          <w:szCs w:val="18"/>
        </w:rPr>
        <w:t>1</w:t>
      </w:r>
      <w:r w:rsidR="00410008" w:rsidRPr="00FD0A8F">
        <w:rPr>
          <w:sz w:val="18"/>
          <w:szCs w:val="18"/>
        </w:rPr>
        <w:t xml:space="preserve"> экз. – отдел </w:t>
      </w:r>
      <w:proofErr w:type="gramStart"/>
      <w:r w:rsidR="00410008" w:rsidRPr="00FD0A8F">
        <w:rPr>
          <w:sz w:val="18"/>
          <w:szCs w:val="18"/>
        </w:rPr>
        <w:t>ОКР</w:t>
      </w:r>
      <w:proofErr w:type="gramEnd"/>
      <w:r w:rsidR="00410008" w:rsidRPr="00FD0A8F">
        <w:rPr>
          <w:sz w:val="18"/>
          <w:szCs w:val="18"/>
        </w:rPr>
        <w:t xml:space="preserve">, </w:t>
      </w:r>
      <w:proofErr w:type="spellStart"/>
      <w:r w:rsidR="00410008" w:rsidRPr="00FD0A8F">
        <w:rPr>
          <w:sz w:val="18"/>
          <w:szCs w:val="18"/>
        </w:rPr>
        <w:t>ВсП</w:t>
      </w:r>
      <w:proofErr w:type="spellEnd"/>
      <w:r w:rsidR="00410008" w:rsidRPr="00FD0A8F">
        <w:rPr>
          <w:sz w:val="18"/>
          <w:szCs w:val="18"/>
        </w:rPr>
        <w:t xml:space="preserve"> и ПОВ</w:t>
      </w:r>
    </w:p>
    <w:p w:rsidR="00410008" w:rsidRPr="00FD0A8F" w:rsidRDefault="00410008" w:rsidP="00410008">
      <w:pPr>
        <w:tabs>
          <w:tab w:val="left" w:pos="8235"/>
          <w:tab w:val="right" w:pos="9638"/>
        </w:tabs>
        <w:spacing w:after="60" w:line="240" w:lineRule="auto"/>
        <w:rPr>
          <w:sz w:val="18"/>
          <w:szCs w:val="18"/>
        </w:rPr>
      </w:pPr>
      <w:r w:rsidRPr="00FD0A8F">
        <w:rPr>
          <w:sz w:val="18"/>
          <w:szCs w:val="18"/>
        </w:rPr>
        <w:t>1 экз. – финансовый отдел</w:t>
      </w:r>
    </w:p>
    <w:p w:rsidR="00191B17" w:rsidRPr="00FD0A8F" w:rsidRDefault="00191B17" w:rsidP="00191B17">
      <w:pPr>
        <w:tabs>
          <w:tab w:val="left" w:pos="8235"/>
          <w:tab w:val="right" w:pos="9638"/>
        </w:tabs>
        <w:spacing w:after="60" w:line="240" w:lineRule="auto"/>
        <w:rPr>
          <w:sz w:val="18"/>
          <w:szCs w:val="18"/>
        </w:rPr>
      </w:pPr>
      <w:r w:rsidRPr="00FD0A8F">
        <w:rPr>
          <w:sz w:val="18"/>
          <w:szCs w:val="18"/>
        </w:rPr>
        <w:t xml:space="preserve">1 экз. – </w:t>
      </w:r>
      <w:r w:rsidR="004B3AAA">
        <w:rPr>
          <w:sz w:val="18"/>
          <w:szCs w:val="18"/>
        </w:rPr>
        <w:t>о</w:t>
      </w:r>
      <w:r w:rsidR="004B3AAA" w:rsidRPr="004B3AAA">
        <w:rPr>
          <w:sz w:val="18"/>
          <w:szCs w:val="18"/>
        </w:rPr>
        <w:t>тдел экономического развития</w:t>
      </w:r>
    </w:p>
    <w:p w:rsidR="00CF00BF" w:rsidRDefault="00CF00BF" w:rsidP="00410008">
      <w:pPr>
        <w:tabs>
          <w:tab w:val="left" w:pos="8235"/>
          <w:tab w:val="right" w:pos="9638"/>
        </w:tabs>
        <w:spacing w:after="60" w:line="240" w:lineRule="auto"/>
        <w:rPr>
          <w:sz w:val="18"/>
          <w:szCs w:val="18"/>
        </w:rPr>
      </w:pPr>
      <w:r w:rsidRPr="00FD0A8F">
        <w:rPr>
          <w:sz w:val="18"/>
          <w:szCs w:val="18"/>
        </w:rPr>
        <w:t>1</w:t>
      </w:r>
      <w:r w:rsidR="00191B17" w:rsidRPr="00FD0A8F">
        <w:rPr>
          <w:sz w:val="18"/>
          <w:szCs w:val="18"/>
        </w:rPr>
        <w:t xml:space="preserve"> экз.</w:t>
      </w:r>
      <w:r w:rsidRPr="00FD0A8F">
        <w:rPr>
          <w:sz w:val="18"/>
          <w:szCs w:val="18"/>
        </w:rPr>
        <w:t xml:space="preserve"> – </w:t>
      </w:r>
      <w:r w:rsidR="004B3AAA">
        <w:rPr>
          <w:sz w:val="18"/>
          <w:szCs w:val="18"/>
        </w:rPr>
        <w:t>о</w:t>
      </w:r>
      <w:r w:rsidR="004B3AAA" w:rsidRPr="004B3AAA">
        <w:rPr>
          <w:sz w:val="18"/>
          <w:szCs w:val="18"/>
        </w:rPr>
        <w:t>тдел образования</w:t>
      </w:r>
    </w:p>
    <w:p w:rsidR="004B3AAA" w:rsidRDefault="004B3AAA" w:rsidP="00410008">
      <w:pPr>
        <w:tabs>
          <w:tab w:val="left" w:pos="8235"/>
          <w:tab w:val="right" w:pos="9638"/>
        </w:tabs>
        <w:spacing w:after="60" w:line="240" w:lineRule="auto"/>
        <w:rPr>
          <w:sz w:val="18"/>
          <w:szCs w:val="18"/>
        </w:rPr>
      </w:pPr>
      <w:r w:rsidRPr="004B3AAA">
        <w:rPr>
          <w:sz w:val="18"/>
          <w:szCs w:val="18"/>
        </w:rPr>
        <w:t>1 экз. –</w:t>
      </w:r>
      <w:r w:rsidR="00026F45">
        <w:rPr>
          <w:sz w:val="18"/>
          <w:szCs w:val="18"/>
        </w:rPr>
        <w:t xml:space="preserve"> </w:t>
      </w:r>
      <w:r w:rsidRPr="004B3AAA">
        <w:rPr>
          <w:sz w:val="18"/>
          <w:szCs w:val="18"/>
        </w:rPr>
        <w:t xml:space="preserve">отдел </w:t>
      </w:r>
      <w:r>
        <w:rPr>
          <w:sz w:val="18"/>
          <w:szCs w:val="18"/>
        </w:rPr>
        <w:t>культуры</w:t>
      </w:r>
    </w:p>
    <w:p w:rsidR="00026F45" w:rsidRPr="00FD0A8F" w:rsidRDefault="00026F45" w:rsidP="00026F45">
      <w:pPr>
        <w:tabs>
          <w:tab w:val="left" w:pos="8235"/>
          <w:tab w:val="right" w:pos="9638"/>
        </w:tabs>
        <w:spacing w:after="60" w:line="240" w:lineRule="auto"/>
        <w:rPr>
          <w:sz w:val="18"/>
          <w:szCs w:val="18"/>
        </w:rPr>
      </w:pPr>
      <w:r w:rsidRPr="004B3AAA">
        <w:rPr>
          <w:sz w:val="18"/>
          <w:szCs w:val="18"/>
        </w:rPr>
        <w:t xml:space="preserve">1 экз. – отдел </w:t>
      </w:r>
      <w:r>
        <w:rPr>
          <w:sz w:val="18"/>
          <w:szCs w:val="18"/>
        </w:rPr>
        <w:t>спорта</w:t>
      </w:r>
    </w:p>
    <w:p w:rsidR="00026F45" w:rsidRPr="00FD0A8F" w:rsidRDefault="00026F45" w:rsidP="00410008">
      <w:pPr>
        <w:tabs>
          <w:tab w:val="left" w:pos="8235"/>
          <w:tab w:val="right" w:pos="9638"/>
        </w:tabs>
        <w:spacing w:after="60" w:line="240" w:lineRule="auto"/>
        <w:rPr>
          <w:sz w:val="18"/>
          <w:szCs w:val="18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  <w:bookmarkStart w:id="0" w:name="_GoBack"/>
      <w:bookmarkEnd w:id="0"/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FD0A8F" w:rsidRPr="00410008" w:rsidRDefault="00FD0A8F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jc w:val="center"/>
        <w:rPr>
          <w:sz w:val="26"/>
          <w:szCs w:val="26"/>
        </w:rPr>
      </w:pPr>
    </w:p>
    <w:p w:rsidR="00410008" w:rsidRPr="00410008" w:rsidRDefault="00410008" w:rsidP="00410008">
      <w:pPr>
        <w:tabs>
          <w:tab w:val="left" w:pos="8235"/>
          <w:tab w:val="right" w:pos="9638"/>
        </w:tabs>
        <w:spacing w:after="60" w:line="240" w:lineRule="auto"/>
        <w:rPr>
          <w:sz w:val="26"/>
          <w:szCs w:val="26"/>
        </w:rPr>
      </w:pPr>
      <w:r w:rsidRPr="00410008">
        <w:rPr>
          <w:sz w:val="26"/>
          <w:szCs w:val="26"/>
        </w:rPr>
        <w:t>СОГЛАСОВАНО</w:t>
      </w:r>
    </w:p>
    <w:tbl>
      <w:tblPr>
        <w:tblW w:w="9544" w:type="dxa"/>
        <w:tblLook w:val="04A0" w:firstRow="1" w:lastRow="0" w:firstColumn="1" w:lastColumn="0" w:noHBand="0" w:noVBand="1"/>
      </w:tblPr>
      <w:tblGrid>
        <w:gridCol w:w="5211"/>
        <w:gridCol w:w="284"/>
        <w:gridCol w:w="4049"/>
      </w:tblGrid>
      <w:tr w:rsidR="00410008" w:rsidRPr="00410008" w:rsidTr="00FF7587">
        <w:tc>
          <w:tcPr>
            <w:tcW w:w="5211" w:type="dxa"/>
            <w:shd w:val="clear" w:color="auto" w:fill="auto"/>
          </w:tcPr>
          <w:p w:rsidR="00410008" w:rsidRPr="00410008" w:rsidRDefault="00410008" w:rsidP="00410008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</w:p>
          <w:p w:rsidR="004B3AAA" w:rsidRPr="004B3AAA" w:rsidRDefault="004B3AAA" w:rsidP="004B3AAA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  <w:r w:rsidRPr="004B3AAA">
              <w:rPr>
                <w:sz w:val="26"/>
                <w:szCs w:val="26"/>
              </w:rPr>
              <w:t>Заместитель Главы администрации по социальным вопросам</w:t>
            </w:r>
          </w:p>
          <w:p w:rsidR="004B3AAA" w:rsidRPr="004B3AAA" w:rsidRDefault="004B3AAA" w:rsidP="004B3AAA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</w:p>
          <w:p w:rsidR="00410008" w:rsidRPr="00410008" w:rsidRDefault="004B3AAA" w:rsidP="004B3AAA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  <w:r w:rsidRPr="004B3AAA">
              <w:rPr>
                <w:sz w:val="26"/>
                <w:szCs w:val="26"/>
              </w:rPr>
              <w:t>_______________ Н.В. Богомолова</w:t>
            </w:r>
          </w:p>
        </w:tc>
        <w:tc>
          <w:tcPr>
            <w:tcW w:w="284" w:type="dxa"/>
            <w:shd w:val="clear" w:color="auto" w:fill="auto"/>
          </w:tcPr>
          <w:p w:rsidR="00410008" w:rsidRPr="00410008" w:rsidRDefault="00410008" w:rsidP="00410008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</w:p>
        </w:tc>
        <w:tc>
          <w:tcPr>
            <w:tcW w:w="4049" w:type="dxa"/>
            <w:shd w:val="clear" w:color="auto" w:fill="auto"/>
          </w:tcPr>
          <w:p w:rsidR="00410008" w:rsidRPr="00410008" w:rsidRDefault="00410008" w:rsidP="00410008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</w:p>
          <w:p w:rsidR="004B3AAA" w:rsidRPr="004B3AAA" w:rsidRDefault="004B3AAA" w:rsidP="004B3AAA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  <w:r w:rsidRPr="004B3AAA">
              <w:rPr>
                <w:sz w:val="26"/>
                <w:szCs w:val="26"/>
              </w:rPr>
              <w:t>Заведующий экономическим отделом</w:t>
            </w:r>
          </w:p>
          <w:p w:rsidR="004B3AAA" w:rsidRPr="004B3AAA" w:rsidRDefault="004B3AAA" w:rsidP="004B3AAA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</w:p>
          <w:p w:rsidR="00410008" w:rsidRPr="00410008" w:rsidRDefault="004B3AAA" w:rsidP="004B3AAA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Pr="004B3AAA">
              <w:rPr>
                <w:sz w:val="26"/>
                <w:szCs w:val="26"/>
              </w:rPr>
              <w:t xml:space="preserve">____ О.В. </w:t>
            </w:r>
            <w:proofErr w:type="spellStart"/>
            <w:r w:rsidRPr="004B3AAA">
              <w:rPr>
                <w:sz w:val="26"/>
                <w:szCs w:val="26"/>
              </w:rPr>
              <w:t>Малыхова</w:t>
            </w:r>
            <w:proofErr w:type="spellEnd"/>
          </w:p>
        </w:tc>
      </w:tr>
    </w:tbl>
    <w:p w:rsidR="00410008" w:rsidRPr="004532D4" w:rsidRDefault="00410008" w:rsidP="00410008">
      <w:pPr>
        <w:tabs>
          <w:tab w:val="left" w:pos="8235"/>
          <w:tab w:val="right" w:pos="9638"/>
        </w:tabs>
        <w:spacing w:after="60" w:line="240" w:lineRule="auto"/>
        <w:rPr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284"/>
        <w:gridCol w:w="4394"/>
      </w:tblGrid>
      <w:tr w:rsidR="004532D4" w:rsidRPr="004532D4" w:rsidTr="004532D4">
        <w:tc>
          <w:tcPr>
            <w:tcW w:w="5211" w:type="dxa"/>
            <w:shd w:val="clear" w:color="auto" w:fill="auto"/>
          </w:tcPr>
          <w:p w:rsidR="004532D4" w:rsidRPr="004532D4" w:rsidRDefault="004532D4" w:rsidP="00FF7587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</w:p>
          <w:p w:rsidR="004B3AAA" w:rsidRPr="004B3AAA" w:rsidRDefault="004B3AAA" w:rsidP="004B3AAA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  <w:r w:rsidRPr="004B3AAA">
              <w:rPr>
                <w:sz w:val="26"/>
                <w:szCs w:val="26"/>
              </w:rPr>
              <w:t xml:space="preserve">Заведующий </w:t>
            </w:r>
            <w:r>
              <w:rPr>
                <w:sz w:val="26"/>
                <w:szCs w:val="26"/>
              </w:rPr>
              <w:t>финансовым</w:t>
            </w:r>
            <w:r w:rsidRPr="004B3AAA">
              <w:rPr>
                <w:sz w:val="26"/>
                <w:szCs w:val="26"/>
              </w:rPr>
              <w:t xml:space="preserve"> отделом</w:t>
            </w:r>
          </w:p>
          <w:p w:rsidR="004B3AAA" w:rsidRPr="004B3AAA" w:rsidRDefault="004B3AAA" w:rsidP="004B3AAA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</w:p>
          <w:p w:rsidR="004532D4" w:rsidRPr="004532D4" w:rsidRDefault="004B3AAA" w:rsidP="004B3AAA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  <w:r w:rsidRPr="004B3AAA">
              <w:rPr>
                <w:sz w:val="26"/>
                <w:szCs w:val="26"/>
              </w:rPr>
              <w:t xml:space="preserve">________________ </w:t>
            </w:r>
            <w:r>
              <w:rPr>
                <w:sz w:val="26"/>
                <w:szCs w:val="26"/>
              </w:rPr>
              <w:t>О</w:t>
            </w:r>
            <w:r w:rsidRPr="004B3AAA">
              <w:rPr>
                <w:sz w:val="26"/>
                <w:szCs w:val="26"/>
              </w:rPr>
              <w:t xml:space="preserve">.А. </w:t>
            </w:r>
            <w:proofErr w:type="spellStart"/>
            <w:r>
              <w:rPr>
                <w:sz w:val="26"/>
                <w:szCs w:val="26"/>
              </w:rPr>
              <w:t>Лысцева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4532D4" w:rsidRPr="004532D4" w:rsidRDefault="004532D4" w:rsidP="00FF7587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4532D4" w:rsidRPr="004532D4" w:rsidRDefault="004532D4" w:rsidP="00FF7587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</w:p>
          <w:p w:rsidR="004B3AAA" w:rsidRPr="004B3AAA" w:rsidRDefault="004B3AAA" w:rsidP="004B3AAA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  <w:r w:rsidRPr="004B3AAA">
              <w:rPr>
                <w:sz w:val="26"/>
                <w:szCs w:val="26"/>
              </w:rPr>
              <w:t>Заведующий правовым отделом</w:t>
            </w:r>
          </w:p>
          <w:p w:rsidR="004B3AAA" w:rsidRPr="004B3AAA" w:rsidRDefault="004B3AAA" w:rsidP="004B3AAA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</w:p>
          <w:p w:rsidR="004B3AAA" w:rsidRPr="004532D4" w:rsidRDefault="004B3AAA" w:rsidP="004B3AAA">
            <w:pPr>
              <w:tabs>
                <w:tab w:val="left" w:pos="8235"/>
                <w:tab w:val="right" w:pos="9638"/>
              </w:tabs>
              <w:spacing w:after="60" w:line="240" w:lineRule="auto"/>
              <w:rPr>
                <w:sz w:val="26"/>
                <w:szCs w:val="26"/>
              </w:rPr>
            </w:pPr>
            <w:r w:rsidRPr="004B3AAA">
              <w:rPr>
                <w:sz w:val="26"/>
                <w:szCs w:val="26"/>
              </w:rPr>
              <w:t>________________ А.А. Жигарева</w:t>
            </w:r>
          </w:p>
        </w:tc>
      </w:tr>
    </w:tbl>
    <w:p w:rsidR="00D45723" w:rsidRDefault="00191B17" w:rsidP="00191B17">
      <w:pPr>
        <w:spacing w:after="0" w:line="240" w:lineRule="auto"/>
        <w:jc w:val="right"/>
        <w:rPr>
          <w:sz w:val="22"/>
          <w:szCs w:val="22"/>
        </w:rPr>
      </w:pPr>
      <w:r w:rsidRPr="004532D4">
        <w:rPr>
          <w:sz w:val="22"/>
          <w:szCs w:val="22"/>
        </w:rPr>
        <w:br w:type="page"/>
      </w:r>
    </w:p>
    <w:p w:rsidR="00B4719F" w:rsidRPr="004A7586" w:rsidRDefault="00B4719F" w:rsidP="00B4719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A7586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B4719F" w:rsidRPr="004A7586" w:rsidRDefault="00B4719F" w:rsidP="00B4719F">
      <w:pPr>
        <w:pStyle w:val="ConsPlusNormal"/>
        <w:jc w:val="right"/>
        <w:rPr>
          <w:rFonts w:ascii="Times New Roman" w:hAnsi="Times New Roman" w:cs="Times New Roman"/>
        </w:rPr>
      </w:pPr>
      <w:r w:rsidRPr="004A7586">
        <w:rPr>
          <w:rFonts w:ascii="Times New Roman" w:hAnsi="Times New Roman" w:cs="Times New Roman"/>
        </w:rPr>
        <w:t>Малоярославецкой районной</w:t>
      </w:r>
    </w:p>
    <w:p w:rsidR="00B4719F" w:rsidRPr="004A7586" w:rsidRDefault="00B4719F" w:rsidP="00B4719F">
      <w:pPr>
        <w:pStyle w:val="ConsPlusNormal"/>
        <w:jc w:val="right"/>
        <w:rPr>
          <w:rFonts w:ascii="Times New Roman" w:hAnsi="Times New Roman" w:cs="Times New Roman"/>
        </w:rPr>
      </w:pPr>
      <w:r w:rsidRPr="004A7586">
        <w:rPr>
          <w:rFonts w:ascii="Times New Roman" w:hAnsi="Times New Roman" w:cs="Times New Roman"/>
        </w:rPr>
        <w:t>Администрации муниципального района</w:t>
      </w:r>
    </w:p>
    <w:p w:rsidR="00B4719F" w:rsidRPr="004A7586" w:rsidRDefault="00B4719F" w:rsidP="00B4719F">
      <w:pPr>
        <w:pStyle w:val="ConsPlusNormal"/>
        <w:jc w:val="right"/>
        <w:rPr>
          <w:rFonts w:ascii="Times New Roman" w:hAnsi="Times New Roman" w:cs="Times New Roman"/>
        </w:rPr>
      </w:pPr>
      <w:r w:rsidRPr="004A7586">
        <w:rPr>
          <w:rFonts w:ascii="Times New Roman" w:hAnsi="Times New Roman" w:cs="Times New Roman"/>
        </w:rPr>
        <w:t xml:space="preserve"> «Малоярославецкий район»</w:t>
      </w:r>
    </w:p>
    <w:p w:rsidR="00B4719F" w:rsidRPr="004A7586" w:rsidRDefault="00B4719F" w:rsidP="00B4719F">
      <w:pPr>
        <w:pStyle w:val="ConsPlusNormal"/>
        <w:jc w:val="right"/>
        <w:rPr>
          <w:rFonts w:ascii="Times New Roman" w:hAnsi="Times New Roman" w:cs="Times New Roman"/>
        </w:rPr>
      </w:pPr>
      <w:r w:rsidRPr="004A7586">
        <w:rPr>
          <w:rFonts w:ascii="Times New Roman" w:hAnsi="Times New Roman" w:cs="Times New Roman"/>
        </w:rPr>
        <w:t>от «_____» ________ 2020 г. N ______</w:t>
      </w:r>
    </w:p>
    <w:p w:rsidR="00B4719F" w:rsidRPr="004A7586" w:rsidRDefault="00B4719F" w:rsidP="00B4719F">
      <w:pPr>
        <w:pStyle w:val="ConsPlusNormal"/>
        <w:jc w:val="both"/>
        <w:rPr>
          <w:rFonts w:ascii="Times New Roman" w:hAnsi="Times New Roman" w:cs="Times New Roman"/>
        </w:rPr>
      </w:pPr>
    </w:p>
    <w:p w:rsidR="00B4719F" w:rsidRPr="004A7586" w:rsidRDefault="00B4719F" w:rsidP="00B471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</w:p>
    <w:p w:rsidR="00B4719F" w:rsidRPr="004A7586" w:rsidRDefault="00B4719F" w:rsidP="00B471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7586">
        <w:rPr>
          <w:rFonts w:ascii="Times New Roman" w:hAnsi="Times New Roman" w:cs="Times New Roman"/>
          <w:sz w:val="26"/>
          <w:szCs w:val="26"/>
        </w:rPr>
        <w:t>ПОРЯДОК</w:t>
      </w:r>
    </w:p>
    <w:p w:rsidR="00B4719F" w:rsidRPr="004A7586" w:rsidRDefault="00B4719F" w:rsidP="00B471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7586">
        <w:rPr>
          <w:rFonts w:ascii="Times New Roman" w:hAnsi="Times New Roman" w:cs="Times New Roman"/>
          <w:sz w:val="26"/>
          <w:szCs w:val="26"/>
        </w:rPr>
        <w:t>определения объема и условий предоставления субсидий на иные цели муниципальным бюджетным и автономным учреждениям из бюджета муниципального района «Малоярославецкий район»</w:t>
      </w:r>
    </w:p>
    <w:p w:rsidR="00B4719F" w:rsidRPr="004A7586" w:rsidRDefault="00B4719F" w:rsidP="00B47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F" w:rsidRPr="004A7586" w:rsidRDefault="00B4719F" w:rsidP="00B471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758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4719F" w:rsidRPr="004A7586" w:rsidRDefault="00B4719F" w:rsidP="00B47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F" w:rsidRPr="004A7586" w:rsidRDefault="00B4719F" w:rsidP="00B471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7586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A7586"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субсидий на иные цели муниципальным бюджетным и автономным учреждениям из бюджета муниципального района «Малоярославецкий район» (далее - Порядок) разработан в соответствии с </w:t>
      </w:r>
      <w:hyperlink r:id="rId8" w:history="1">
        <w:r w:rsidRPr="004A7586">
          <w:rPr>
            <w:rFonts w:ascii="Times New Roman" w:hAnsi="Times New Roman" w:cs="Times New Roman"/>
            <w:sz w:val="26"/>
            <w:szCs w:val="26"/>
          </w:rPr>
          <w:t>абзацами вторым</w:t>
        </w:r>
      </w:hyperlink>
      <w:r w:rsidRPr="004A758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4A7586">
          <w:rPr>
            <w:rFonts w:ascii="Times New Roman" w:hAnsi="Times New Roman" w:cs="Times New Roman"/>
            <w:sz w:val="26"/>
            <w:szCs w:val="26"/>
          </w:rPr>
          <w:t>четвертым пункта 1 статьи 78.1</w:t>
        </w:r>
      </w:hyperlink>
      <w:r w:rsidRPr="004A758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proofErr w:type="gramEnd"/>
      <w:r w:rsidRPr="004A7586">
        <w:rPr>
          <w:rFonts w:ascii="Times New Roman" w:hAnsi="Times New Roman" w:cs="Times New Roman"/>
          <w:sz w:val="26"/>
          <w:szCs w:val="26"/>
        </w:rPr>
        <w:t>, и устанавливает правила определения объема и условия предоставления муниципальным бюджетным и автономным учреждениям муниципального района «Малоярославецкий район» (далее - учреждения) субсидий на иные цели.</w:t>
      </w:r>
    </w:p>
    <w:p w:rsidR="00B4719F" w:rsidRPr="004A7586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 w:rsidRPr="004A7586">
        <w:rPr>
          <w:rFonts w:ascii="Times New Roman" w:hAnsi="Times New Roman" w:cs="Times New Roman"/>
          <w:sz w:val="26"/>
          <w:szCs w:val="26"/>
        </w:rPr>
        <w:t xml:space="preserve">1.2. Целями предоставления субсидий в рамках настоящего Порядка являются расходы бюджетных и автономных учреждений, не включаемые в </w:t>
      </w:r>
      <w:r>
        <w:rPr>
          <w:rFonts w:ascii="Times New Roman" w:hAnsi="Times New Roman" w:cs="Times New Roman"/>
          <w:sz w:val="26"/>
          <w:szCs w:val="26"/>
        </w:rPr>
        <w:t>состав нормативных затрат на оказание муниципальных услуг (выполнение работ), в соответствии с муниципальным заданием</w:t>
      </w:r>
      <w:r w:rsidRPr="004A7586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4719F" w:rsidRPr="004A7586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7586">
        <w:rPr>
          <w:rFonts w:ascii="Times New Roman" w:hAnsi="Times New Roman" w:cs="Times New Roman"/>
          <w:sz w:val="26"/>
          <w:szCs w:val="26"/>
        </w:rPr>
        <w:t>а) капитальный ремонт и</w:t>
      </w:r>
      <w:r>
        <w:rPr>
          <w:rFonts w:ascii="Times New Roman" w:hAnsi="Times New Roman" w:cs="Times New Roman"/>
          <w:sz w:val="26"/>
          <w:szCs w:val="26"/>
        </w:rPr>
        <w:t xml:space="preserve"> (или) текущий</w:t>
      </w:r>
      <w:r w:rsidRPr="004A7586">
        <w:rPr>
          <w:rFonts w:ascii="Times New Roman" w:hAnsi="Times New Roman" w:cs="Times New Roman"/>
          <w:sz w:val="26"/>
          <w:szCs w:val="26"/>
        </w:rPr>
        <w:t xml:space="preserve"> ремонт </w:t>
      </w:r>
      <w:r>
        <w:rPr>
          <w:rFonts w:ascii="Times New Roman" w:hAnsi="Times New Roman" w:cs="Times New Roman"/>
          <w:sz w:val="26"/>
          <w:szCs w:val="26"/>
        </w:rPr>
        <w:t xml:space="preserve">недвижимого </w:t>
      </w:r>
      <w:r w:rsidRPr="004A7586">
        <w:rPr>
          <w:rFonts w:ascii="Times New Roman" w:hAnsi="Times New Roman" w:cs="Times New Roman"/>
          <w:sz w:val="26"/>
          <w:szCs w:val="26"/>
        </w:rPr>
        <w:t>имущества, закрепленного за учреждением н</w:t>
      </w:r>
      <w:r>
        <w:rPr>
          <w:rFonts w:ascii="Times New Roman" w:hAnsi="Times New Roman" w:cs="Times New Roman"/>
          <w:sz w:val="26"/>
          <w:szCs w:val="26"/>
        </w:rPr>
        <w:t>а праве оперативного управления, а также работ по благоустройству прилегающей территории;</w:t>
      </w:r>
    </w:p>
    <w:p w:rsidR="00B4719F" w:rsidRPr="004A7586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7586">
        <w:rPr>
          <w:rFonts w:ascii="Times New Roman" w:hAnsi="Times New Roman" w:cs="Times New Roman"/>
          <w:sz w:val="26"/>
          <w:szCs w:val="26"/>
        </w:rPr>
        <w:t>б) приобретение основных средств и (или) материальных запасов для осуществления видов деятельности учреждений, предусмотренных учредительными документами;</w:t>
      </w:r>
    </w:p>
    <w:p w:rsidR="00B4719F" w:rsidRPr="004A7586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7586">
        <w:rPr>
          <w:rFonts w:ascii="Times New Roman" w:hAnsi="Times New Roman" w:cs="Times New Roman"/>
          <w:sz w:val="26"/>
          <w:szCs w:val="26"/>
        </w:rPr>
        <w:t>в) реализация мероприятий, проводимых в рамках муниципальных программ;</w:t>
      </w:r>
    </w:p>
    <w:p w:rsidR="00B4719F" w:rsidRPr="004A7586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7586">
        <w:rPr>
          <w:rFonts w:ascii="Times New Roman" w:hAnsi="Times New Roman" w:cs="Times New Roman"/>
          <w:sz w:val="26"/>
          <w:szCs w:val="26"/>
        </w:rPr>
        <w:t>г) реализация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проекта;</w:t>
      </w:r>
    </w:p>
    <w:p w:rsidR="00B4719F" w:rsidRPr="004A7586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7586">
        <w:rPr>
          <w:rFonts w:ascii="Times New Roman" w:hAnsi="Times New Roman" w:cs="Times New Roman"/>
          <w:sz w:val="26"/>
          <w:szCs w:val="26"/>
        </w:rPr>
        <w:t>д) проведение мероприятий по реорганизации или ликвидации учреждения;</w:t>
      </w:r>
    </w:p>
    <w:p w:rsidR="00B4719F" w:rsidRPr="004A7586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7586">
        <w:rPr>
          <w:rFonts w:ascii="Times New Roman" w:hAnsi="Times New Roman" w:cs="Times New Roman"/>
          <w:sz w:val="26"/>
          <w:szCs w:val="26"/>
        </w:rPr>
        <w:t>е) предотвращение аварийной (чрезвычайной) ситуации, ликвидация последствий и осуществление восстановительных работ в случае наступления аварийной (чрезвычайной) ситуации;</w:t>
      </w:r>
    </w:p>
    <w:p w:rsidR="00B4719F" w:rsidRDefault="00B4719F" w:rsidP="00B4719F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7586">
        <w:rPr>
          <w:rFonts w:ascii="Times New Roman" w:hAnsi="Times New Roman" w:cs="Times New Roman"/>
          <w:sz w:val="26"/>
          <w:szCs w:val="26"/>
        </w:rPr>
        <w:t>ж) погашение задолженности по судебным актам, вступившим в законную силу, исполнительным документам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4719F" w:rsidRDefault="00B4719F" w:rsidP="00B4719F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з) организацию и (или) участие в конкурсах, фестивалях, олимпиадах, </w:t>
      </w:r>
      <w:r>
        <w:rPr>
          <w:rFonts w:ascii="Times New Roman" w:hAnsi="Times New Roman" w:cs="Times New Roman"/>
          <w:sz w:val="26"/>
          <w:szCs w:val="26"/>
        </w:rPr>
        <w:lastRenderedPageBreak/>
        <w:t>конференциях, выставках, соревнованиях и мероприятиях различного уровня, учебно-тренировочных сборов;</w:t>
      </w:r>
      <w:proofErr w:type="gramEnd"/>
    </w:p>
    <w:p w:rsidR="00B4719F" w:rsidRDefault="00B4719F" w:rsidP="00B4719F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осуществление мероприятий по содействию занятости молодежи.</w:t>
      </w:r>
    </w:p>
    <w:p w:rsidR="00B4719F" w:rsidRPr="00A44123" w:rsidRDefault="00B4719F" w:rsidP="00B4719F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A44123">
        <w:rPr>
          <w:rFonts w:ascii="Times New Roman" w:hAnsi="Times New Roman" w:cs="Times New Roman"/>
          <w:sz w:val="26"/>
          <w:szCs w:val="26"/>
        </w:rPr>
        <w:t xml:space="preserve">Функции и полномочия главного распорядителя и получателя бюджетных средств бюджета муниципального района «Малоярославецкий район» осуществляют Малоярославецкая районная </w:t>
      </w:r>
      <w:r w:rsidR="009722F1">
        <w:rPr>
          <w:rFonts w:ascii="Times New Roman" w:hAnsi="Times New Roman" w:cs="Times New Roman"/>
          <w:sz w:val="26"/>
          <w:szCs w:val="26"/>
        </w:rPr>
        <w:t>а</w:t>
      </w:r>
      <w:r w:rsidRPr="00A44123">
        <w:rPr>
          <w:rFonts w:ascii="Times New Roman" w:hAnsi="Times New Roman" w:cs="Times New Roman"/>
          <w:sz w:val="26"/>
          <w:szCs w:val="26"/>
        </w:rPr>
        <w:t xml:space="preserve">дминистрация муниципального района  «Малоярославецкий район» и 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Pr="00A44123">
        <w:rPr>
          <w:rFonts w:ascii="Times New Roman" w:hAnsi="Times New Roman" w:cs="Times New Roman"/>
          <w:sz w:val="26"/>
          <w:szCs w:val="26"/>
        </w:rPr>
        <w:t>структурные подразделения, обладающие правом юридического лица (далее - главный распорядитель бюджетных средств), до которого в соответствии с бюджетным законодательством Российской Федерации и Порядком составления и ведения сводной бюджетной росписи бюджета муниципального района «Малоярославецкий район» доведены в установленном</w:t>
      </w:r>
      <w:proofErr w:type="gramEnd"/>
      <w:r w:rsidRPr="00A441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4123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A44123">
        <w:rPr>
          <w:rFonts w:ascii="Times New Roman" w:hAnsi="Times New Roman" w:cs="Times New Roman"/>
          <w:sz w:val="26"/>
          <w:szCs w:val="26"/>
        </w:rPr>
        <w:t xml:space="preserve"> показатели сводной бюджетной росписи и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:rsidR="00B4719F" w:rsidRPr="00A44123" w:rsidRDefault="00B4719F" w:rsidP="00B47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F" w:rsidRPr="00A44123" w:rsidRDefault="00B4719F" w:rsidP="00B471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44123">
        <w:rPr>
          <w:rFonts w:ascii="Times New Roman" w:hAnsi="Times New Roman" w:cs="Times New Roman"/>
          <w:sz w:val="26"/>
          <w:szCs w:val="26"/>
        </w:rPr>
        <w:t>2. Условия и порядок предоставления субсидий</w:t>
      </w:r>
    </w:p>
    <w:p w:rsidR="00B4719F" w:rsidRPr="00A44123" w:rsidRDefault="00B4719F" w:rsidP="00B47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F" w:rsidRPr="00A00304" w:rsidRDefault="00B4719F" w:rsidP="00B471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5"/>
      <w:bookmarkEnd w:id="3"/>
      <w:r w:rsidRPr="00A44123">
        <w:rPr>
          <w:rFonts w:ascii="Times New Roman" w:hAnsi="Times New Roman" w:cs="Times New Roman"/>
          <w:sz w:val="26"/>
          <w:szCs w:val="26"/>
        </w:rPr>
        <w:t>2.1. В целях получения субсидии в очередном</w:t>
      </w:r>
      <w:r w:rsidRPr="00A00304">
        <w:rPr>
          <w:rFonts w:ascii="Times New Roman" w:hAnsi="Times New Roman" w:cs="Times New Roman"/>
          <w:sz w:val="26"/>
          <w:szCs w:val="26"/>
        </w:rPr>
        <w:t xml:space="preserve"> финансовом году учреждение представляет главному распорядителю бюджетных сре</w:t>
      </w:r>
      <w:proofErr w:type="gramStart"/>
      <w:r w:rsidRPr="00A00304">
        <w:rPr>
          <w:rFonts w:ascii="Times New Roman" w:hAnsi="Times New Roman" w:cs="Times New Roman"/>
          <w:sz w:val="26"/>
          <w:szCs w:val="26"/>
        </w:rPr>
        <w:t>дств сл</w:t>
      </w:r>
      <w:proofErr w:type="gramEnd"/>
      <w:r w:rsidRPr="00A00304">
        <w:rPr>
          <w:rFonts w:ascii="Times New Roman" w:hAnsi="Times New Roman" w:cs="Times New Roman"/>
          <w:sz w:val="26"/>
          <w:szCs w:val="26"/>
        </w:rPr>
        <w:t>едующие документы: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>- пояснительную записку,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>-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>- 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>-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>- иную информацию в зависимости от цели предоставления субсидии.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 xml:space="preserve">2.2. Главный распорядитель бюджетных средств рассматривает представленные </w:t>
      </w:r>
      <w:proofErr w:type="gramStart"/>
      <w:r w:rsidRPr="00A00304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Pr="00A003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указанные в пункте 2.1. настоящего Порядка, в течение 30 дней со дня поступления документов</w:t>
      </w:r>
      <w:r w:rsidRPr="00A00304">
        <w:rPr>
          <w:rFonts w:ascii="Times New Roman" w:hAnsi="Times New Roman" w:cs="Times New Roman"/>
          <w:sz w:val="26"/>
          <w:szCs w:val="26"/>
        </w:rPr>
        <w:t>.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>2.3. Основания для отказа учреждению в предоставлении субсидии: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 xml:space="preserve">- несоответствие представленных учреждением документов требованиям, определенным в соответствии с </w:t>
      </w:r>
      <w:hyperlink w:anchor="P55" w:history="1">
        <w:r w:rsidRPr="00A00304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A00304">
        <w:rPr>
          <w:rFonts w:ascii="Times New Roman" w:hAnsi="Times New Roman" w:cs="Times New Roman"/>
          <w:sz w:val="26"/>
          <w:szCs w:val="26"/>
        </w:rPr>
        <w:t xml:space="preserve"> настоящего Порядка (при их установлении), или непредставление (представление не в полном объеме) указанных </w:t>
      </w:r>
      <w:r w:rsidRPr="00A00304">
        <w:rPr>
          <w:rFonts w:ascii="Times New Roman" w:hAnsi="Times New Roman" w:cs="Times New Roman"/>
          <w:sz w:val="26"/>
          <w:szCs w:val="26"/>
        </w:rPr>
        <w:lastRenderedPageBreak/>
        <w:t>документов;</w:t>
      </w:r>
    </w:p>
    <w:p w:rsidR="00B4719F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>- недостоверность информации, содержащейся в докумен</w:t>
      </w:r>
      <w:r>
        <w:rPr>
          <w:rFonts w:ascii="Times New Roman" w:hAnsi="Times New Roman" w:cs="Times New Roman"/>
          <w:sz w:val="26"/>
          <w:szCs w:val="26"/>
        </w:rPr>
        <w:t>тах, представленных учреждением;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бюджетных ассигнований, предусмотренных на предоставление субсидий, в бюджете муниципального района.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A00304">
        <w:rPr>
          <w:rFonts w:ascii="Times New Roman" w:hAnsi="Times New Roman" w:cs="Times New Roman"/>
          <w:sz w:val="26"/>
          <w:szCs w:val="26"/>
        </w:rPr>
        <w:t xml:space="preserve">Объем субсидий на иные цели рассчитывается главными распорядителями бюджетных средств исходя из необходимости реализации отдельных мероприятий муниципальных программ, в том числе в целях реализации национальных проектов, в пределах ассигнований, предусмотренных на предоставление субсидий бюджетным и автономным учреждениям решением </w:t>
      </w:r>
      <w:r w:rsidR="009722F1">
        <w:rPr>
          <w:rFonts w:ascii="Times New Roman" w:hAnsi="Times New Roman" w:cs="Times New Roman"/>
          <w:sz w:val="26"/>
          <w:szCs w:val="26"/>
        </w:rPr>
        <w:t>Малоярославецкого Р</w:t>
      </w:r>
      <w:r w:rsidRPr="00A00304">
        <w:rPr>
          <w:rFonts w:ascii="Times New Roman" w:hAnsi="Times New Roman" w:cs="Times New Roman"/>
          <w:sz w:val="26"/>
          <w:szCs w:val="26"/>
        </w:rPr>
        <w:t xml:space="preserve">айонного </w:t>
      </w:r>
      <w:r w:rsidR="009722F1">
        <w:rPr>
          <w:rFonts w:ascii="Times New Roman" w:hAnsi="Times New Roman" w:cs="Times New Roman"/>
          <w:sz w:val="26"/>
          <w:szCs w:val="26"/>
        </w:rPr>
        <w:t>С</w:t>
      </w:r>
      <w:r w:rsidRPr="00A00304">
        <w:rPr>
          <w:rFonts w:ascii="Times New Roman" w:hAnsi="Times New Roman" w:cs="Times New Roman"/>
          <w:sz w:val="26"/>
          <w:szCs w:val="26"/>
        </w:rPr>
        <w:t xml:space="preserve">обрания депутатов о бюджете на очередной финансовый год и плановый период и </w:t>
      </w:r>
      <w:r>
        <w:rPr>
          <w:rFonts w:ascii="Times New Roman" w:hAnsi="Times New Roman" w:cs="Times New Roman"/>
          <w:sz w:val="26"/>
          <w:szCs w:val="26"/>
        </w:rPr>
        <w:t>лимитов бюджетных обязательств, предусмотренных главным распорядителям</w:t>
      </w:r>
      <w:r w:rsidR="006E3B68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Pr="00A0030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 xml:space="preserve">2.5. В случае выявления в течение финансового года дополнительной потребности в финансировании иных целей, указанных в </w:t>
      </w:r>
      <w:hyperlink w:anchor="P41" w:history="1">
        <w:r w:rsidRPr="00A00304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A00304">
        <w:rPr>
          <w:rFonts w:ascii="Times New Roman" w:hAnsi="Times New Roman" w:cs="Times New Roman"/>
          <w:sz w:val="26"/>
          <w:szCs w:val="26"/>
        </w:rPr>
        <w:t xml:space="preserve"> настоящего Порядка, учреждение вправе обратиться к главному распорядителю бюджетных сре</w:t>
      </w:r>
      <w:proofErr w:type="gramStart"/>
      <w:r w:rsidRPr="00A00304">
        <w:rPr>
          <w:rFonts w:ascii="Times New Roman" w:hAnsi="Times New Roman" w:cs="Times New Roman"/>
          <w:sz w:val="26"/>
          <w:szCs w:val="26"/>
        </w:rPr>
        <w:t>дств с пр</w:t>
      </w:r>
      <w:proofErr w:type="gramEnd"/>
      <w:r w:rsidRPr="00A00304">
        <w:rPr>
          <w:rFonts w:ascii="Times New Roman" w:hAnsi="Times New Roman" w:cs="Times New Roman"/>
          <w:sz w:val="26"/>
          <w:szCs w:val="26"/>
        </w:rPr>
        <w:t>едложением об изменении объема предоставляемой субсидии, приложив соответствующие материалы и расчеты.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>Размер предоставляемой субсидии может быть изменен в случаях: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 xml:space="preserve">- увеличения или уменьшения объема ассигнований, предусмотренных в бюджете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A00304">
        <w:rPr>
          <w:rFonts w:ascii="Times New Roman" w:hAnsi="Times New Roman" w:cs="Times New Roman"/>
          <w:sz w:val="26"/>
          <w:szCs w:val="26"/>
        </w:rPr>
        <w:t xml:space="preserve"> на указанные цели;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>- необходимости перераспределения объемов субсидии на иные цели между учреждениями в пределах утвержденных бюджетных ассигнований на указанные цели;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>- невозможности осуществления расходов на предусмотренные цели в полном объеме.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>2.6. Субсидии на иные цели предоставляются на основании соглашения, заключенного между главным распорядителем бюджетных средств, в ведении которого находится учреждение, и учреждением (далее - соглашение).</w:t>
      </w:r>
    </w:p>
    <w:p w:rsidR="00B4719F" w:rsidRPr="00A00304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304">
        <w:rPr>
          <w:rFonts w:ascii="Times New Roman" w:hAnsi="Times New Roman" w:cs="Times New Roman"/>
          <w:sz w:val="26"/>
          <w:szCs w:val="26"/>
        </w:rPr>
        <w:t>Соглашение заключается в следующем порядке: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 xml:space="preserve">2.6.1. Главный распорядитель бюджетных средств направляет учреждению проект соглашения, составленного в соответствии с типовой формой, установленной финансовым отделом Малоярославецкой районной администрации </w:t>
      </w:r>
      <w:r w:rsidR="009722F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456C2">
        <w:rPr>
          <w:rFonts w:ascii="Times New Roman" w:hAnsi="Times New Roman" w:cs="Times New Roman"/>
          <w:sz w:val="26"/>
          <w:szCs w:val="26"/>
        </w:rPr>
        <w:t xml:space="preserve"> «Малоярославецкий район», на бумажном носителе и (или) в электронном виде с указанием размера выделенной субсидии и кодов бюджетной классификации.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2.6.2. В соглашении указываются: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 xml:space="preserve">а) цели предоставления субсидии в соответствии с </w:t>
      </w:r>
      <w:hyperlink w:anchor="P41" w:history="1">
        <w:r w:rsidRPr="003456C2">
          <w:rPr>
            <w:rFonts w:ascii="Times New Roman" w:hAnsi="Times New Roman" w:cs="Times New Roman"/>
            <w:sz w:val="26"/>
            <w:szCs w:val="26"/>
          </w:rPr>
          <w:t>п. 1.2</w:t>
        </w:r>
      </w:hyperlink>
      <w:r w:rsidRPr="003456C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8"/>
      <w:bookmarkEnd w:id="4"/>
      <w:r w:rsidRPr="003456C2">
        <w:rPr>
          <w:rFonts w:ascii="Times New Roman" w:hAnsi="Times New Roman" w:cs="Times New Roman"/>
          <w:sz w:val="26"/>
          <w:szCs w:val="26"/>
        </w:rPr>
        <w:t xml:space="preserve">б) мероприятие муниципальной программы,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</w:t>
      </w:r>
      <w:r w:rsidRPr="003456C2">
        <w:rPr>
          <w:rFonts w:ascii="Times New Roman" w:hAnsi="Times New Roman" w:cs="Times New Roman"/>
          <w:sz w:val="26"/>
          <w:szCs w:val="26"/>
        </w:rPr>
        <w:lastRenderedPageBreak/>
        <w:t>на реализацию которых выделяется субсидия;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56C2">
        <w:rPr>
          <w:rFonts w:ascii="Times New Roman" w:hAnsi="Times New Roman" w:cs="Times New Roman"/>
          <w:sz w:val="26"/>
          <w:szCs w:val="26"/>
        </w:rPr>
        <w:t>в) 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если субсидия предоставляется в целях реализации таких проектов и показателей, необходимых для достижения результатов предоставления субсидии (за исключением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</w:t>
      </w:r>
      <w:proofErr w:type="gramEnd"/>
      <w:r w:rsidRPr="003456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56C2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3456C2">
        <w:rPr>
          <w:rFonts w:ascii="Times New Roman" w:hAnsi="Times New Roman" w:cs="Times New Roman"/>
          <w:sz w:val="26"/>
          <w:szCs w:val="26"/>
        </w:rPr>
        <w:t xml:space="preserve"> наступления аварийной (чрезвычайной) ситуации, погашение задолженности по судебным актам, исполнительным документам);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г) размер субсидии;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д) сроки (график) перечисления субсидии;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е) сроки представления отчетности;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ж)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з) основания и порядок внесения изменений в соглашение, в том числе в случае уменьшения главному распорядителю бюджетных средств ранее доведенных лимитов бюджетных обязательств на предоставление субсидии;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 xml:space="preserve">и) основания для досрочного прекращения соглашения по решению главного распорядителя бюджетных средств в одностороннем порядке, в том числе в связи </w:t>
      </w:r>
      <w:proofErr w:type="gramStart"/>
      <w:r w:rsidRPr="003456C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456C2">
        <w:rPr>
          <w:rFonts w:ascii="Times New Roman" w:hAnsi="Times New Roman" w:cs="Times New Roman"/>
          <w:sz w:val="26"/>
          <w:szCs w:val="26"/>
        </w:rPr>
        <w:t>: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456C2">
        <w:rPr>
          <w:rFonts w:ascii="Times New Roman" w:hAnsi="Times New Roman" w:cs="Times New Roman"/>
          <w:sz w:val="26"/>
          <w:szCs w:val="26"/>
        </w:rPr>
        <w:t>реорганизацией или ликвидацией учреждения;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456C2">
        <w:rPr>
          <w:rFonts w:ascii="Times New Roman" w:hAnsi="Times New Roman" w:cs="Times New Roman"/>
          <w:sz w:val="26"/>
          <w:szCs w:val="26"/>
        </w:rPr>
        <w:t>нарушением учреждением целей и условий предоставления субсидии, установленных настоящим Порядком и (или) соглашением;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к) запрет на расторжение соглашения учреждением в одностороннем порядке;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л) иные положения (при необходимости).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2.6.3. Соглашение заключается при условии соблюдения следующих требований, которым должно соответствовать учреждение на 1-е число месяца, предшествующего месяцу, в котором планируется заключение соглашения либо принятие решения о предоставлении субсидии: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-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84AFE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 xml:space="preserve">- отсутствие у учреждения просроченной задолженности по возврату в бюджет района субсидий, бюджетных инвестиций, </w:t>
      </w:r>
      <w:proofErr w:type="gramStart"/>
      <w:r w:rsidRPr="003456C2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3456C2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</w:t>
      </w:r>
      <w:r w:rsidRPr="003456C2">
        <w:rPr>
          <w:rFonts w:ascii="Times New Roman" w:hAnsi="Times New Roman" w:cs="Times New Roman"/>
          <w:sz w:val="26"/>
          <w:szCs w:val="26"/>
        </w:rPr>
        <w:lastRenderedPageBreak/>
        <w:t>последствий и осуществление восстановительных работ в случае наступления ава</w:t>
      </w:r>
      <w:r w:rsidR="00F84AFE">
        <w:rPr>
          <w:rFonts w:ascii="Times New Roman" w:hAnsi="Times New Roman" w:cs="Times New Roman"/>
          <w:sz w:val="26"/>
          <w:szCs w:val="26"/>
        </w:rPr>
        <w:t>рийной (чрезвычайной) ситуации;</w:t>
      </w:r>
    </w:p>
    <w:p w:rsidR="00B4719F" w:rsidRPr="003456C2" w:rsidRDefault="00F84AFE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4719F" w:rsidRPr="003456C2">
        <w:rPr>
          <w:rFonts w:ascii="Times New Roman" w:hAnsi="Times New Roman" w:cs="Times New Roman"/>
          <w:sz w:val="26"/>
          <w:szCs w:val="26"/>
        </w:rPr>
        <w:t>погашение задолженности по судебным актам, исполнительным документам;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- иные случаи, установленные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администрации.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2.6.4. Сроки (периодичность) перечисления субсидии устанавливаются в графике перечисления субсидии, являющемся приложением к соглашению.</w:t>
      </w:r>
    </w:p>
    <w:p w:rsidR="00B4719F" w:rsidRDefault="00B4719F" w:rsidP="00B471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4719F" w:rsidRPr="003456C2" w:rsidRDefault="00B4719F" w:rsidP="00B471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3. Требования к отчетности</w:t>
      </w:r>
    </w:p>
    <w:p w:rsidR="00B4719F" w:rsidRPr="003456C2" w:rsidRDefault="00B4719F" w:rsidP="00B47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F" w:rsidRDefault="00B4719F" w:rsidP="00B471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637E">
        <w:rPr>
          <w:rFonts w:ascii="Times New Roman" w:hAnsi="Times New Roman" w:cs="Times New Roman"/>
          <w:sz w:val="26"/>
          <w:szCs w:val="26"/>
        </w:rPr>
        <w:t xml:space="preserve">3.1. Учреждения ежеквартально до 10 числа месяца, следующего за отчетным кварталом, </w:t>
      </w:r>
      <w:proofErr w:type="gramStart"/>
      <w:r w:rsidRPr="00A5637E">
        <w:rPr>
          <w:rFonts w:ascii="Times New Roman" w:hAnsi="Times New Roman" w:cs="Times New Roman"/>
          <w:sz w:val="26"/>
          <w:szCs w:val="26"/>
        </w:rPr>
        <w:t>предоставляют главному распорядителю отчет</w:t>
      </w:r>
      <w:proofErr w:type="gramEnd"/>
      <w:r w:rsidRPr="00A5637E">
        <w:rPr>
          <w:rFonts w:ascii="Times New Roman" w:hAnsi="Times New Roman" w:cs="Times New Roman"/>
          <w:sz w:val="26"/>
          <w:szCs w:val="26"/>
        </w:rPr>
        <w:t xml:space="preserve"> о достижении результатов предоставления субсидии на иные цели и отчет об осуществлении расходов, источником финансового обеспечения которых является субсидия на иные цели. Отчеты предоставляются нарастающим итогом с начала года по состоянию на 1 число квартала, следующего </w:t>
      </w:r>
      <w:proofErr w:type="gramStart"/>
      <w:r w:rsidRPr="00A5637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5637E">
        <w:rPr>
          <w:rFonts w:ascii="Times New Roman" w:hAnsi="Times New Roman" w:cs="Times New Roman"/>
          <w:sz w:val="26"/>
          <w:szCs w:val="26"/>
        </w:rPr>
        <w:t xml:space="preserve"> отчетным. </w:t>
      </w:r>
    </w:p>
    <w:p w:rsidR="00B4719F" w:rsidRPr="00A5637E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637E">
        <w:rPr>
          <w:rFonts w:ascii="Times New Roman" w:hAnsi="Times New Roman" w:cs="Times New Roman"/>
          <w:sz w:val="26"/>
          <w:szCs w:val="26"/>
        </w:rPr>
        <w:t>Главный распорядитель вправе устанавливать в Соглашении дополнительные формы предоставления учреждением отчетности и сроки их предоставления.</w:t>
      </w:r>
    </w:p>
    <w:p w:rsidR="00B4719F" w:rsidRPr="00A5637E" w:rsidRDefault="00B4719F" w:rsidP="00B47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F" w:rsidRPr="003456C2" w:rsidRDefault="00B4719F" w:rsidP="00B471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 xml:space="preserve">4. Порядок осуществления </w:t>
      </w:r>
      <w:proofErr w:type="gramStart"/>
      <w:r w:rsidRPr="003456C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456C2">
        <w:rPr>
          <w:rFonts w:ascii="Times New Roman" w:hAnsi="Times New Roman" w:cs="Times New Roman"/>
          <w:sz w:val="26"/>
          <w:szCs w:val="26"/>
        </w:rPr>
        <w:t xml:space="preserve"> соблюдением целей,</w:t>
      </w:r>
    </w:p>
    <w:p w:rsidR="00B4719F" w:rsidRPr="003456C2" w:rsidRDefault="00B4719F" w:rsidP="00B471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условий и порядка предоставления субсидий и ответственность</w:t>
      </w:r>
    </w:p>
    <w:p w:rsidR="00B4719F" w:rsidRPr="003456C2" w:rsidRDefault="00B4719F" w:rsidP="00B471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за их несоблюдение</w:t>
      </w:r>
    </w:p>
    <w:p w:rsidR="00B4719F" w:rsidRPr="003456C2" w:rsidRDefault="00B4719F" w:rsidP="00B47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F" w:rsidRPr="003456C2" w:rsidRDefault="00B4719F" w:rsidP="00B471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3456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456C2">
        <w:rPr>
          <w:rFonts w:ascii="Times New Roman" w:hAnsi="Times New Roman" w:cs="Times New Roman"/>
          <w:sz w:val="26"/>
          <w:szCs w:val="26"/>
        </w:rPr>
        <w:t xml:space="preserve"> соблюдением целей и условий предоставления субсидии, установленных в соответствии с настоящим Порядком и соглашением о предоставлении субсидии, осуществляют главный распорядитель бюджетных средств и органы муниципального финансового контроля.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3456C2">
        <w:rPr>
          <w:rFonts w:ascii="Times New Roman" w:hAnsi="Times New Roman" w:cs="Times New Roman"/>
          <w:sz w:val="26"/>
          <w:szCs w:val="26"/>
        </w:rPr>
        <w:t>В случае несоблюдения учреждением целей и условий, установленных при предоставлении субсидии, выявленного по результатам проверок, проведенных главным распорядителем бюджетных средств и (или) органами муниципального финансового контроля, средства субсидии, использованные не по целевому назначению, подлежат возврату в бюджет района.</w:t>
      </w:r>
      <w:proofErr w:type="gramEnd"/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Сумма средств субсидии, подлежащая возврату, и сроки ее перечисления в бюджет района устанавливаются в требовании, направляемом учреждению.</w:t>
      </w:r>
    </w:p>
    <w:p w:rsidR="00B4719F" w:rsidRPr="00C03765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3765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C03765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C03765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C03765">
        <w:rPr>
          <w:rFonts w:ascii="Times New Roman" w:hAnsi="Times New Roman" w:cs="Times New Roman"/>
          <w:sz w:val="26"/>
          <w:szCs w:val="26"/>
        </w:rPr>
        <w:t xml:space="preserve"> результатов, установленных в соглашении в соответствии с </w:t>
      </w:r>
      <w:hyperlink w:anchor="P88" w:history="1">
        <w:r w:rsidRPr="00C03765">
          <w:rPr>
            <w:rFonts w:ascii="Times New Roman" w:hAnsi="Times New Roman" w:cs="Times New Roman"/>
            <w:sz w:val="26"/>
            <w:szCs w:val="26"/>
          </w:rPr>
          <w:t>подпунктом «б» пункта 2.6.2</w:t>
        </w:r>
      </w:hyperlink>
      <w:r w:rsidRPr="00C03765">
        <w:rPr>
          <w:rFonts w:ascii="Times New Roman" w:hAnsi="Times New Roman" w:cs="Times New Roman"/>
          <w:sz w:val="26"/>
          <w:szCs w:val="26"/>
        </w:rPr>
        <w:t xml:space="preserve"> настоящего Порядка, средства субсидии подлежат возврату в бюджет района в сумме, указанной в требовании, направляемом учреждению главным распорядителем бюджетных средств после проверки отчетности о достижении значений результатов предоставления субсидии, не позднее 5 (пяти) рабочих дней со дня получения такого требования.</w:t>
      </w:r>
      <w:proofErr w:type="gramEnd"/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 xml:space="preserve">4.4. Не использованные на начало финансового года остатки средств субсидии подлежат перечислению учреждениями в бюджет района не позднее 31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3456C2">
        <w:rPr>
          <w:rFonts w:ascii="Times New Roman" w:hAnsi="Times New Roman" w:cs="Times New Roman"/>
          <w:sz w:val="26"/>
          <w:szCs w:val="26"/>
        </w:rPr>
        <w:t xml:space="preserve"> </w:t>
      </w:r>
      <w:r w:rsidRPr="003456C2">
        <w:rPr>
          <w:rFonts w:ascii="Times New Roman" w:hAnsi="Times New Roman" w:cs="Times New Roman"/>
          <w:sz w:val="26"/>
          <w:szCs w:val="26"/>
        </w:rPr>
        <w:lastRenderedPageBreak/>
        <w:t>текущего финансового года.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4.5. Главный распорядитель бюджетных сре</w:t>
      </w:r>
      <w:proofErr w:type="gramStart"/>
      <w:r w:rsidRPr="003456C2">
        <w:rPr>
          <w:rFonts w:ascii="Times New Roman" w:hAnsi="Times New Roman" w:cs="Times New Roman"/>
          <w:sz w:val="26"/>
          <w:szCs w:val="26"/>
        </w:rPr>
        <w:t>дств впр</w:t>
      </w:r>
      <w:proofErr w:type="gramEnd"/>
      <w:r w:rsidRPr="003456C2">
        <w:rPr>
          <w:rFonts w:ascii="Times New Roman" w:hAnsi="Times New Roman" w:cs="Times New Roman"/>
          <w:sz w:val="26"/>
          <w:szCs w:val="26"/>
        </w:rPr>
        <w:t>аве принимать решение о наличии потребности в направлении не использованных на начало текущего финансового года остатков средств субсидии на достижение целей, установленных при предоставлении субсидии, в текущем финансовом году.</w:t>
      </w:r>
    </w:p>
    <w:p w:rsidR="00B4719F" w:rsidRPr="003456C2" w:rsidRDefault="00B4719F" w:rsidP="00B4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56C2">
        <w:rPr>
          <w:rFonts w:ascii="Times New Roman" w:hAnsi="Times New Roman" w:cs="Times New Roman"/>
          <w:sz w:val="26"/>
          <w:szCs w:val="26"/>
        </w:rPr>
        <w:t>Решение принимается главным распорядителем бюджетных средств не позднее 10 рабочих дней со дня получения от учреждений документов, обосновывающих указанную потребность, но не позднее 15 февраля текущего финансового года.</w:t>
      </w:r>
    </w:p>
    <w:p w:rsidR="00EB7187" w:rsidRPr="00433D53" w:rsidRDefault="00EB7187" w:rsidP="00B4719F">
      <w:pPr>
        <w:spacing w:after="0" w:line="240" w:lineRule="auto"/>
        <w:jc w:val="right"/>
        <w:rPr>
          <w:sz w:val="26"/>
          <w:szCs w:val="26"/>
        </w:rPr>
      </w:pPr>
    </w:p>
    <w:sectPr w:rsidR="00EB7187" w:rsidRPr="00433D53" w:rsidSect="00D45723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874"/>
    <w:multiLevelType w:val="hybridMultilevel"/>
    <w:tmpl w:val="F5DA33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752EC"/>
    <w:multiLevelType w:val="hybridMultilevel"/>
    <w:tmpl w:val="BBF6774A"/>
    <w:lvl w:ilvl="0" w:tplc="70ACD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645DD7"/>
    <w:multiLevelType w:val="multilevel"/>
    <w:tmpl w:val="41782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D692C7D"/>
    <w:multiLevelType w:val="multilevel"/>
    <w:tmpl w:val="2D22D8EA"/>
    <w:lvl w:ilvl="0">
      <w:start w:val="3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568"/>
        </w:tabs>
        <w:ind w:left="5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86"/>
    <w:rsid w:val="0000360D"/>
    <w:rsid w:val="00011402"/>
    <w:rsid w:val="00014CB0"/>
    <w:rsid w:val="00015282"/>
    <w:rsid w:val="00026F45"/>
    <w:rsid w:val="00035652"/>
    <w:rsid w:val="000400B6"/>
    <w:rsid w:val="00042513"/>
    <w:rsid w:val="00047DB7"/>
    <w:rsid w:val="00056FA8"/>
    <w:rsid w:val="00064E38"/>
    <w:rsid w:val="00093E05"/>
    <w:rsid w:val="000A2A80"/>
    <w:rsid w:val="000E552F"/>
    <w:rsid w:val="001019A5"/>
    <w:rsid w:val="001104E9"/>
    <w:rsid w:val="00132014"/>
    <w:rsid w:val="001351E5"/>
    <w:rsid w:val="0014305F"/>
    <w:rsid w:val="00143F40"/>
    <w:rsid w:val="00145916"/>
    <w:rsid w:val="001526CB"/>
    <w:rsid w:val="00191B17"/>
    <w:rsid w:val="0019692C"/>
    <w:rsid w:val="001A4DFB"/>
    <w:rsid w:val="001B4191"/>
    <w:rsid w:val="001B5C80"/>
    <w:rsid w:val="001C4CE6"/>
    <w:rsid w:val="001E14EE"/>
    <w:rsid w:val="001F7BE9"/>
    <w:rsid w:val="00206E85"/>
    <w:rsid w:val="002114D4"/>
    <w:rsid w:val="002136D5"/>
    <w:rsid w:val="002228E8"/>
    <w:rsid w:val="00242BE2"/>
    <w:rsid w:val="002455F0"/>
    <w:rsid w:val="00253550"/>
    <w:rsid w:val="00262536"/>
    <w:rsid w:val="00262CF1"/>
    <w:rsid w:val="00271192"/>
    <w:rsid w:val="002769AC"/>
    <w:rsid w:val="00280D8E"/>
    <w:rsid w:val="00293DD5"/>
    <w:rsid w:val="00295C03"/>
    <w:rsid w:val="002C2C8E"/>
    <w:rsid w:val="002C3D22"/>
    <w:rsid w:val="002F63BB"/>
    <w:rsid w:val="00300786"/>
    <w:rsid w:val="0031135D"/>
    <w:rsid w:val="0031303D"/>
    <w:rsid w:val="00313C17"/>
    <w:rsid w:val="003371E5"/>
    <w:rsid w:val="00362743"/>
    <w:rsid w:val="00372C8E"/>
    <w:rsid w:val="00385331"/>
    <w:rsid w:val="003861D7"/>
    <w:rsid w:val="003B0722"/>
    <w:rsid w:val="003D7328"/>
    <w:rsid w:val="003D79CD"/>
    <w:rsid w:val="003E01D7"/>
    <w:rsid w:val="003E6E88"/>
    <w:rsid w:val="003F570E"/>
    <w:rsid w:val="0040150A"/>
    <w:rsid w:val="00402569"/>
    <w:rsid w:val="00406132"/>
    <w:rsid w:val="00410008"/>
    <w:rsid w:val="00415109"/>
    <w:rsid w:val="00415F69"/>
    <w:rsid w:val="004239E4"/>
    <w:rsid w:val="00425BA0"/>
    <w:rsid w:val="00433D53"/>
    <w:rsid w:val="0044019C"/>
    <w:rsid w:val="004402FA"/>
    <w:rsid w:val="004532D4"/>
    <w:rsid w:val="00462835"/>
    <w:rsid w:val="0048010B"/>
    <w:rsid w:val="004977C3"/>
    <w:rsid w:val="004A59E9"/>
    <w:rsid w:val="004B3AAA"/>
    <w:rsid w:val="004B6220"/>
    <w:rsid w:val="004B73E2"/>
    <w:rsid w:val="004D1FC4"/>
    <w:rsid w:val="004D7E8A"/>
    <w:rsid w:val="004E52AD"/>
    <w:rsid w:val="005076F5"/>
    <w:rsid w:val="005131A9"/>
    <w:rsid w:val="005368CE"/>
    <w:rsid w:val="00543E44"/>
    <w:rsid w:val="005444BA"/>
    <w:rsid w:val="005467EC"/>
    <w:rsid w:val="00547B4F"/>
    <w:rsid w:val="00550ED7"/>
    <w:rsid w:val="0055218B"/>
    <w:rsid w:val="00561F5E"/>
    <w:rsid w:val="005661B5"/>
    <w:rsid w:val="00574860"/>
    <w:rsid w:val="00581BCB"/>
    <w:rsid w:val="005A514E"/>
    <w:rsid w:val="005C1FA2"/>
    <w:rsid w:val="005E2E88"/>
    <w:rsid w:val="00611008"/>
    <w:rsid w:val="00614230"/>
    <w:rsid w:val="00624E86"/>
    <w:rsid w:val="0062796D"/>
    <w:rsid w:val="0063148E"/>
    <w:rsid w:val="00633797"/>
    <w:rsid w:val="00634DED"/>
    <w:rsid w:val="00634F98"/>
    <w:rsid w:val="00636988"/>
    <w:rsid w:val="00640A8D"/>
    <w:rsid w:val="006439D6"/>
    <w:rsid w:val="0065199D"/>
    <w:rsid w:val="00664433"/>
    <w:rsid w:val="00677200"/>
    <w:rsid w:val="006948A4"/>
    <w:rsid w:val="006B43A7"/>
    <w:rsid w:val="006B45EA"/>
    <w:rsid w:val="006B6E08"/>
    <w:rsid w:val="006E06D8"/>
    <w:rsid w:val="006E3B68"/>
    <w:rsid w:val="006F0120"/>
    <w:rsid w:val="006F0668"/>
    <w:rsid w:val="006F4655"/>
    <w:rsid w:val="007000EB"/>
    <w:rsid w:val="00705549"/>
    <w:rsid w:val="007169CB"/>
    <w:rsid w:val="007170B3"/>
    <w:rsid w:val="00721378"/>
    <w:rsid w:val="007219D9"/>
    <w:rsid w:val="0072259E"/>
    <w:rsid w:val="00725BF3"/>
    <w:rsid w:val="00733582"/>
    <w:rsid w:val="0073462C"/>
    <w:rsid w:val="00760A7C"/>
    <w:rsid w:val="00773577"/>
    <w:rsid w:val="00783BC0"/>
    <w:rsid w:val="00787D56"/>
    <w:rsid w:val="00787D82"/>
    <w:rsid w:val="00791F16"/>
    <w:rsid w:val="00796B8E"/>
    <w:rsid w:val="00797B4E"/>
    <w:rsid w:val="007A7D7F"/>
    <w:rsid w:val="007C2374"/>
    <w:rsid w:val="007C770E"/>
    <w:rsid w:val="007D6290"/>
    <w:rsid w:val="007E66C1"/>
    <w:rsid w:val="007E7206"/>
    <w:rsid w:val="00800002"/>
    <w:rsid w:val="008248B3"/>
    <w:rsid w:val="00826930"/>
    <w:rsid w:val="00831EC8"/>
    <w:rsid w:val="008334C2"/>
    <w:rsid w:val="00835645"/>
    <w:rsid w:val="00863671"/>
    <w:rsid w:val="008A0DE3"/>
    <w:rsid w:val="008B44FB"/>
    <w:rsid w:val="008C1973"/>
    <w:rsid w:val="008C451B"/>
    <w:rsid w:val="008D010C"/>
    <w:rsid w:val="008D1299"/>
    <w:rsid w:val="008D2F69"/>
    <w:rsid w:val="008D5DE6"/>
    <w:rsid w:val="008D6620"/>
    <w:rsid w:val="008E1653"/>
    <w:rsid w:val="008F104E"/>
    <w:rsid w:val="00903354"/>
    <w:rsid w:val="00927C10"/>
    <w:rsid w:val="00947555"/>
    <w:rsid w:val="0095537A"/>
    <w:rsid w:val="0095670C"/>
    <w:rsid w:val="0096076B"/>
    <w:rsid w:val="00970BA8"/>
    <w:rsid w:val="009722F1"/>
    <w:rsid w:val="00973C0E"/>
    <w:rsid w:val="00976A51"/>
    <w:rsid w:val="00986555"/>
    <w:rsid w:val="009940A8"/>
    <w:rsid w:val="009B595B"/>
    <w:rsid w:val="009C05AE"/>
    <w:rsid w:val="009C63BE"/>
    <w:rsid w:val="009D014F"/>
    <w:rsid w:val="009F4FD4"/>
    <w:rsid w:val="009F50FD"/>
    <w:rsid w:val="00A031E4"/>
    <w:rsid w:val="00A07D80"/>
    <w:rsid w:val="00A20CA2"/>
    <w:rsid w:val="00A511D0"/>
    <w:rsid w:val="00A63FBF"/>
    <w:rsid w:val="00A83D3D"/>
    <w:rsid w:val="00A83DE1"/>
    <w:rsid w:val="00A83F2F"/>
    <w:rsid w:val="00A84E20"/>
    <w:rsid w:val="00A86398"/>
    <w:rsid w:val="00A86BD0"/>
    <w:rsid w:val="00AD1C4B"/>
    <w:rsid w:val="00AD514C"/>
    <w:rsid w:val="00AE788E"/>
    <w:rsid w:val="00AF6896"/>
    <w:rsid w:val="00B00468"/>
    <w:rsid w:val="00B02BE4"/>
    <w:rsid w:val="00B13E17"/>
    <w:rsid w:val="00B222A7"/>
    <w:rsid w:val="00B372C7"/>
    <w:rsid w:val="00B4719F"/>
    <w:rsid w:val="00B5325E"/>
    <w:rsid w:val="00B85B97"/>
    <w:rsid w:val="00BA2D49"/>
    <w:rsid w:val="00BA7245"/>
    <w:rsid w:val="00BC06FA"/>
    <w:rsid w:val="00BC2C78"/>
    <w:rsid w:val="00BC561D"/>
    <w:rsid w:val="00BD5407"/>
    <w:rsid w:val="00BE1925"/>
    <w:rsid w:val="00BF297A"/>
    <w:rsid w:val="00BF2F8F"/>
    <w:rsid w:val="00BF779C"/>
    <w:rsid w:val="00C1798B"/>
    <w:rsid w:val="00C4782A"/>
    <w:rsid w:val="00C527D0"/>
    <w:rsid w:val="00C6031D"/>
    <w:rsid w:val="00C72FE9"/>
    <w:rsid w:val="00C751FE"/>
    <w:rsid w:val="00C974C5"/>
    <w:rsid w:val="00CA78D6"/>
    <w:rsid w:val="00CB33D8"/>
    <w:rsid w:val="00CB536F"/>
    <w:rsid w:val="00CC5718"/>
    <w:rsid w:val="00CD470F"/>
    <w:rsid w:val="00CD6900"/>
    <w:rsid w:val="00CE2AB9"/>
    <w:rsid w:val="00CF00BF"/>
    <w:rsid w:val="00CF55B1"/>
    <w:rsid w:val="00D01C38"/>
    <w:rsid w:val="00D04468"/>
    <w:rsid w:val="00D161AC"/>
    <w:rsid w:val="00D2327F"/>
    <w:rsid w:val="00D25357"/>
    <w:rsid w:val="00D44BE3"/>
    <w:rsid w:val="00D45723"/>
    <w:rsid w:val="00D45FB3"/>
    <w:rsid w:val="00D83886"/>
    <w:rsid w:val="00D87E37"/>
    <w:rsid w:val="00DA0821"/>
    <w:rsid w:val="00DA5025"/>
    <w:rsid w:val="00DC14EE"/>
    <w:rsid w:val="00DC5201"/>
    <w:rsid w:val="00DD146D"/>
    <w:rsid w:val="00DD738F"/>
    <w:rsid w:val="00DE45F4"/>
    <w:rsid w:val="00DE4C20"/>
    <w:rsid w:val="00E0280C"/>
    <w:rsid w:val="00E11976"/>
    <w:rsid w:val="00E253A5"/>
    <w:rsid w:val="00E34F2D"/>
    <w:rsid w:val="00E37878"/>
    <w:rsid w:val="00E42D6F"/>
    <w:rsid w:val="00E73A40"/>
    <w:rsid w:val="00E82A20"/>
    <w:rsid w:val="00E84E3F"/>
    <w:rsid w:val="00E91741"/>
    <w:rsid w:val="00EA6DFF"/>
    <w:rsid w:val="00EB7187"/>
    <w:rsid w:val="00EE2E65"/>
    <w:rsid w:val="00EF5376"/>
    <w:rsid w:val="00EF7C94"/>
    <w:rsid w:val="00F10410"/>
    <w:rsid w:val="00F36243"/>
    <w:rsid w:val="00F73FBD"/>
    <w:rsid w:val="00F84AFE"/>
    <w:rsid w:val="00F91E06"/>
    <w:rsid w:val="00F949C7"/>
    <w:rsid w:val="00FA1BB2"/>
    <w:rsid w:val="00FA2C4D"/>
    <w:rsid w:val="00FB16FF"/>
    <w:rsid w:val="00FC64C9"/>
    <w:rsid w:val="00FD0A8F"/>
    <w:rsid w:val="00FD5BF3"/>
    <w:rsid w:val="00FE33CD"/>
    <w:rsid w:val="00FF6046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1"/>
    <w:pPr>
      <w:spacing w:after="200" w:line="276" w:lineRule="auto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2743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627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6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6274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351E5"/>
    <w:pPr>
      <w:ind w:left="720"/>
    </w:pPr>
  </w:style>
  <w:style w:type="paragraph" w:customStyle="1" w:styleId="ConsPlusNormal">
    <w:name w:val="ConsPlusNormal"/>
    <w:rsid w:val="001351E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444BA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1135D"/>
    <w:pPr>
      <w:tabs>
        <w:tab w:val="center" w:pos="4153"/>
        <w:tab w:val="right" w:pos="8306"/>
      </w:tabs>
      <w:spacing w:before="60" w:after="60" w:line="240" w:lineRule="auto"/>
      <w:ind w:firstLine="567"/>
      <w:jc w:val="both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1135D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uiPriority w:val="22"/>
    <w:qFormat/>
    <w:locked/>
    <w:rsid w:val="004532D4"/>
    <w:rPr>
      <w:b/>
      <w:bCs/>
    </w:rPr>
  </w:style>
  <w:style w:type="paragraph" w:customStyle="1" w:styleId="ConsPlusNonformat">
    <w:name w:val="ConsPlusNonformat"/>
    <w:rsid w:val="00CC57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425BA0"/>
    <w:pPr>
      <w:spacing w:after="0" w:line="240" w:lineRule="auto"/>
      <w:jc w:val="both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425BA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1"/>
    <w:pPr>
      <w:spacing w:after="200" w:line="276" w:lineRule="auto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2743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627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6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6274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351E5"/>
    <w:pPr>
      <w:ind w:left="720"/>
    </w:pPr>
  </w:style>
  <w:style w:type="paragraph" w:customStyle="1" w:styleId="ConsPlusNormal">
    <w:name w:val="ConsPlusNormal"/>
    <w:rsid w:val="001351E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444BA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1135D"/>
    <w:pPr>
      <w:tabs>
        <w:tab w:val="center" w:pos="4153"/>
        <w:tab w:val="right" w:pos="8306"/>
      </w:tabs>
      <w:spacing w:before="60" w:after="60" w:line="240" w:lineRule="auto"/>
      <w:ind w:firstLine="567"/>
      <w:jc w:val="both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1135D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uiPriority w:val="22"/>
    <w:qFormat/>
    <w:locked/>
    <w:rsid w:val="004532D4"/>
    <w:rPr>
      <w:b/>
      <w:bCs/>
    </w:rPr>
  </w:style>
  <w:style w:type="paragraph" w:customStyle="1" w:styleId="ConsPlusNonformat">
    <w:name w:val="ConsPlusNonformat"/>
    <w:rsid w:val="00CC57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425BA0"/>
    <w:pPr>
      <w:spacing w:after="0" w:line="240" w:lineRule="auto"/>
      <w:jc w:val="both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425B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3DB89A36B46336A458954D571EFD8A2B041485A8FB31DD2598932ED39ABC36560DB2E70B8D15F7708E6F496BA0238AC47AD9A8BEBP135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23DB89A36B46336A458954D571EFD8A2B041485A8FB31DD2598932ED39ABC36560DB2C71BFD3542452F6F0DFEF0A26A958B39995EB1421P23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7B794-72E8-468A-B577-A51CE2DF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1760</Words>
  <Characters>13868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2021-01-19T08:14:00Z</cp:lastPrinted>
  <dcterms:created xsi:type="dcterms:W3CDTF">2021-01-11T05:59:00Z</dcterms:created>
  <dcterms:modified xsi:type="dcterms:W3CDTF">2021-01-19T08:22:00Z</dcterms:modified>
</cp:coreProperties>
</file>