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C4" w:rsidRDefault="005425C4" w:rsidP="005425C4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2637790</wp:posOffset>
            </wp:positionH>
            <wp:positionV relativeFrom="margin">
              <wp:posOffset>-12700</wp:posOffset>
            </wp:positionV>
            <wp:extent cx="688340" cy="897890"/>
            <wp:effectExtent l="0" t="0" r="0" b="0"/>
            <wp:wrapSquare wrapText="bothSides"/>
            <wp:docPr id="3" name="Рисунок 3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5C4" w:rsidRPr="005425C4" w:rsidRDefault="005425C4" w:rsidP="005425C4"/>
    <w:p w:rsidR="005425C4" w:rsidRDefault="005425C4" w:rsidP="005425C4">
      <w:pPr>
        <w:pStyle w:val="a3"/>
        <w:tabs>
          <w:tab w:val="left" w:pos="3443"/>
        </w:tabs>
        <w:jc w:val="left"/>
        <w:rPr>
          <w:rFonts w:ascii="Georgia" w:hAnsi="Georgia"/>
          <w:sz w:val="30"/>
        </w:rPr>
      </w:pPr>
    </w:p>
    <w:p w:rsidR="005425C4" w:rsidRDefault="005425C4" w:rsidP="005425C4">
      <w:pPr>
        <w:pStyle w:val="a3"/>
        <w:rPr>
          <w:rFonts w:ascii="Georgia" w:hAnsi="Georgia"/>
          <w:sz w:val="30"/>
        </w:rPr>
      </w:pPr>
    </w:p>
    <w:p w:rsidR="005425C4" w:rsidRDefault="005425C4" w:rsidP="005425C4">
      <w:pPr>
        <w:pStyle w:val="a3"/>
        <w:rPr>
          <w:rFonts w:ascii="Georgia" w:hAnsi="Georgia"/>
          <w:sz w:val="30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proofErr w:type="gramStart"/>
      <w:r w:rsidRPr="00BA3619">
        <w:rPr>
          <w:rFonts w:ascii="Georgia" w:hAnsi="Georgia"/>
          <w:sz w:val="26"/>
          <w:szCs w:val="26"/>
        </w:rPr>
        <w:t>К</w:t>
      </w:r>
      <w:proofErr w:type="gramEnd"/>
      <w:r w:rsidRPr="00BA3619">
        <w:rPr>
          <w:rFonts w:ascii="Georgia" w:hAnsi="Georgia"/>
          <w:sz w:val="26"/>
          <w:szCs w:val="26"/>
        </w:rPr>
        <w:t xml:space="preserve"> А Л У Ж С К А Я   О Б Л А С Т Ь</w:t>
      </w:r>
    </w:p>
    <w:p w:rsidR="005425C4" w:rsidRPr="00BA3619" w:rsidRDefault="005425C4" w:rsidP="005425C4">
      <w:pPr>
        <w:pStyle w:val="a3"/>
        <w:rPr>
          <w:sz w:val="26"/>
          <w:szCs w:val="26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 xml:space="preserve">МАЛОЯРОСЛАВЕЦКОЕ РАЙОННОЕ СОБРАНИЕ ДЕПУТАТОВ  </w:t>
      </w: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>МУНИЦИПАЛЬНОГО РАЙОНА «МАЛОЯРОСЛАВЕЦКИЙ РАЙОН»</w:t>
      </w:r>
    </w:p>
    <w:p w:rsidR="005425C4" w:rsidRPr="00D164F0" w:rsidRDefault="005425C4" w:rsidP="005425C4">
      <w:pPr>
        <w:pStyle w:val="a3"/>
        <w:rPr>
          <w:sz w:val="40"/>
          <w:szCs w:val="40"/>
        </w:rPr>
      </w:pPr>
    </w:p>
    <w:p w:rsidR="005425C4" w:rsidRPr="00D164F0" w:rsidRDefault="005425C4" w:rsidP="00D01B3F">
      <w:pPr>
        <w:pStyle w:val="a5"/>
        <w:rPr>
          <w:szCs w:val="40"/>
        </w:rPr>
      </w:pPr>
      <w:proofErr w:type="gramStart"/>
      <w:r w:rsidRPr="00D164F0">
        <w:rPr>
          <w:szCs w:val="40"/>
        </w:rPr>
        <w:t>Р</w:t>
      </w:r>
      <w:proofErr w:type="gramEnd"/>
      <w:r w:rsidRPr="00D164F0">
        <w:rPr>
          <w:szCs w:val="40"/>
        </w:rPr>
        <w:t xml:space="preserve"> Е Ш Е Н И Е</w:t>
      </w:r>
    </w:p>
    <w:p w:rsidR="005425C4" w:rsidRPr="00BA3619" w:rsidRDefault="005425C4" w:rsidP="00D01B3F">
      <w:pPr>
        <w:spacing w:after="0"/>
        <w:rPr>
          <w:b/>
          <w:sz w:val="26"/>
          <w:szCs w:val="26"/>
        </w:rPr>
      </w:pPr>
    </w:p>
    <w:p w:rsidR="00D01B3F" w:rsidRPr="00BA3619" w:rsidRDefault="00D01B3F" w:rsidP="00D01B3F">
      <w:pPr>
        <w:pBdr>
          <w:top w:val="thinThickMediumGap" w:sz="24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25C4" w:rsidRPr="00394593" w:rsidRDefault="00FA0725" w:rsidP="00E5015B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25.11. </w:t>
      </w:r>
      <w:r w:rsidR="00FD71D1" w:rsidRPr="00394593">
        <w:rPr>
          <w:rFonts w:ascii="Times New Roman" w:hAnsi="Times New Roman" w:cs="Times New Roman"/>
          <w:sz w:val="26"/>
          <w:szCs w:val="26"/>
        </w:rPr>
        <w:t>2020</w:t>
      </w:r>
      <w:r w:rsidR="00F1287F">
        <w:rPr>
          <w:rFonts w:ascii="Times New Roman" w:hAnsi="Times New Roman" w:cs="Times New Roman"/>
          <w:sz w:val="26"/>
          <w:szCs w:val="26"/>
        </w:rPr>
        <w:t xml:space="preserve"> г.</w:t>
      </w:r>
      <w:r w:rsidR="00F1287F">
        <w:rPr>
          <w:rFonts w:ascii="Times New Roman" w:hAnsi="Times New Roman" w:cs="Times New Roman"/>
          <w:sz w:val="26"/>
          <w:szCs w:val="26"/>
        </w:rPr>
        <w:tab/>
      </w:r>
      <w:r w:rsidR="00F1287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</w:t>
      </w:r>
      <w:r w:rsidR="00E82EC3" w:rsidRPr="00394593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№ 20</w:t>
      </w:r>
    </w:p>
    <w:p w:rsidR="00E5015B" w:rsidRPr="00394593" w:rsidRDefault="00E5015B" w:rsidP="00E501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6109" w:rsidRPr="00394593" w:rsidRDefault="009D56BC" w:rsidP="0057610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</w:rPr>
      </w:pPr>
      <w:r w:rsidRPr="00394593">
        <w:rPr>
          <w:rFonts w:ascii="Times New Roman" w:eastAsiaTheme="minorHAnsi" w:hAnsi="Times New Roman" w:cs="Times New Roman"/>
          <w:b/>
          <w:sz w:val="26"/>
          <w:szCs w:val="26"/>
        </w:rPr>
        <w:t xml:space="preserve">Об </w:t>
      </w:r>
      <w:r w:rsidR="00070878" w:rsidRPr="00394593">
        <w:rPr>
          <w:rFonts w:ascii="Times New Roman" w:eastAsiaTheme="minorHAnsi" w:hAnsi="Times New Roman" w:cs="Times New Roman"/>
          <w:b/>
          <w:sz w:val="26"/>
          <w:szCs w:val="26"/>
        </w:rPr>
        <w:t>утверждении П</w:t>
      </w:r>
      <w:r w:rsidRPr="00394593">
        <w:rPr>
          <w:rFonts w:ascii="Times New Roman" w:eastAsiaTheme="minorHAnsi" w:hAnsi="Times New Roman" w:cs="Times New Roman"/>
          <w:b/>
          <w:sz w:val="26"/>
          <w:szCs w:val="26"/>
        </w:rPr>
        <w:t>оложения о комиссии</w:t>
      </w:r>
      <w:r w:rsidR="00576109" w:rsidRPr="00394593"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r w:rsidRPr="00394593">
        <w:rPr>
          <w:rFonts w:ascii="Times New Roman" w:eastAsiaTheme="minorHAnsi" w:hAnsi="Times New Roman" w:cs="Times New Roman"/>
          <w:b/>
          <w:sz w:val="26"/>
          <w:szCs w:val="26"/>
        </w:rPr>
        <w:t>по соблюдению</w:t>
      </w:r>
    </w:p>
    <w:p w:rsidR="00576109" w:rsidRPr="00394593" w:rsidRDefault="009D56BC" w:rsidP="0057610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</w:rPr>
      </w:pPr>
      <w:r w:rsidRPr="00394593">
        <w:rPr>
          <w:rFonts w:ascii="Times New Roman" w:eastAsiaTheme="minorHAnsi" w:hAnsi="Times New Roman" w:cs="Times New Roman"/>
          <w:b/>
          <w:sz w:val="26"/>
          <w:szCs w:val="26"/>
        </w:rPr>
        <w:t xml:space="preserve">требований </w:t>
      </w:r>
      <w:r w:rsidR="00576109" w:rsidRPr="00394593">
        <w:rPr>
          <w:rFonts w:ascii="Times New Roman" w:eastAsiaTheme="minorHAnsi" w:hAnsi="Times New Roman" w:cs="Times New Roman"/>
          <w:b/>
          <w:sz w:val="26"/>
          <w:szCs w:val="26"/>
        </w:rPr>
        <w:t>к служебному поведению Главы Малоярославецкой</w:t>
      </w:r>
    </w:p>
    <w:p w:rsidR="00576109" w:rsidRPr="00394593" w:rsidRDefault="00576109" w:rsidP="0057610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</w:rPr>
      </w:pPr>
      <w:r w:rsidRPr="00394593">
        <w:rPr>
          <w:rFonts w:ascii="Times New Roman" w:eastAsiaTheme="minorHAnsi" w:hAnsi="Times New Roman" w:cs="Times New Roman"/>
          <w:b/>
          <w:sz w:val="26"/>
          <w:szCs w:val="26"/>
        </w:rPr>
        <w:t>районной администрации муниципального района</w:t>
      </w:r>
    </w:p>
    <w:p w:rsidR="00576109" w:rsidRPr="00394593" w:rsidRDefault="00576109" w:rsidP="0057610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</w:rPr>
      </w:pPr>
      <w:r w:rsidRPr="00394593">
        <w:rPr>
          <w:rFonts w:ascii="Times New Roman" w:eastAsiaTheme="minorHAnsi" w:hAnsi="Times New Roman" w:cs="Times New Roman"/>
          <w:b/>
          <w:sz w:val="26"/>
          <w:szCs w:val="26"/>
        </w:rPr>
        <w:t>«</w:t>
      </w:r>
      <w:proofErr w:type="spellStart"/>
      <w:r w:rsidRPr="00394593">
        <w:rPr>
          <w:rFonts w:ascii="Times New Roman" w:eastAsiaTheme="minorHAnsi" w:hAnsi="Times New Roman" w:cs="Times New Roman"/>
          <w:b/>
          <w:sz w:val="26"/>
          <w:szCs w:val="26"/>
        </w:rPr>
        <w:t>Малоярославецкий</w:t>
      </w:r>
      <w:proofErr w:type="spellEnd"/>
      <w:r w:rsidRPr="00394593">
        <w:rPr>
          <w:rFonts w:ascii="Times New Roman" w:eastAsiaTheme="minorHAnsi" w:hAnsi="Times New Roman" w:cs="Times New Roman"/>
          <w:b/>
          <w:sz w:val="26"/>
          <w:szCs w:val="26"/>
        </w:rPr>
        <w:t xml:space="preserve"> район», </w:t>
      </w:r>
      <w:r w:rsidR="00C879AC">
        <w:rPr>
          <w:rFonts w:ascii="Times New Roman" w:eastAsiaTheme="minorHAnsi" w:hAnsi="Times New Roman" w:cs="Times New Roman"/>
          <w:b/>
          <w:sz w:val="26"/>
          <w:szCs w:val="26"/>
        </w:rPr>
        <w:t xml:space="preserve">а также лиц, замещающих муниципальные должности муниципальной службы в </w:t>
      </w:r>
      <w:r w:rsidR="00F1287F">
        <w:rPr>
          <w:rFonts w:ascii="Times New Roman" w:eastAsiaTheme="minorHAnsi" w:hAnsi="Times New Roman" w:cs="Times New Roman"/>
          <w:b/>
          <w:sz w:val="26"/>
          <w:szCs w:val="26"/>
        </w:rPr>
        <w:t>Контрольно-счё</w:t>
      </w:r>
      <w:r w:rsidRPr="00394593">
        <w:rPr>
          <w:rFonts w:ascii="Times New Roman" w:eastAsiaTheme="minorHAnsi" w:hAnsi="Times New Roman" w:cs="Times New Roman"/>
          <w:b/>
          <w:sz w:val="26"/>
          <w:szCs w:val="26"/>
        </w:rPr>
        <w:t>тной комиссии</w:t>
      </w:r>
      <w:r w:rsidR="00C879AC">
        <w:rPr>
          <w:rFonts w:ascii="Times New Roman" w:eastAsiaTheme="minorHAnsi" w:hAnsi="Times New Roman" w:cs="Times New Roman"/>
          <w:b/>
          <w:sz w:val="26"/>
          <w:szCs w:val="26"/>
        </w:rPr>
        <w:t xml:space="preserve"> и аппарате </w:t>
      </w:r>
      <w:proofErr w:type="spellStart"/>
      <w:r w:rsidR="00C879AC">
        <w:rPr>
          <w:rFonts w:ascii="Times New Roman" w:eastAsiaTheme="minorHAnsi" w:hAnsi="Times New Roman" w:cs="Times New Roman"/>
          <w:b/>
          <w:sz w:val="26"/>
          <w:szCs w:val="26"/>
        </w:rPr>
        <w:t>Малоярославецкого</w:t>
      </w:r>
      <w:proofErr w:type="spellEnd"/>
      <w:r w:rsidR="00C879AC">
        <w:rPr>
          <w:rFonts w:ascii="Times New Roman" w:eastAsiaTheme="minorHAnsi" w:hAnsi="Times New Roman" w:cs="Times New Roman"/>
          <w:b/>
          <w:sz w:val="26"/>
          <w:szCs w:val="26"/>
        </w:rPr>
        <w:t xml:space="preserve"> Районного Собрания депутатов</w:t>
      </w:r>
    </w:p>
    <w:p w:rsidR="00576109" w:rsidRPr="00394593" w:rsidRDefault="008A1FEC" w:rsidP="0057610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и</w:t>
      </w:r>
      <w:r w:rsidR="00576109" w:rsidRPr="00394593">
        <w:rPr>
          <w:rFonts w:ascii="Times New Roman" w:eastAsiaTheme="minorHAnsi" w:hAnsi="Times New Roman" w:cs="Times New Roman"/>
          <w:b/>
          <w:sz w:val="26"/>
          <w:szCs w:val="26"/>
        </w:rPr>
        <w:t xml:space="preserve"> урегулированию конфликта интересов</w:t>
      </w:r>
      <w:r w:rsidR="00C879AC"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</w:p>
    <w:p w:rsidR="005425C4" w:rsidRPr="00394593" w:rsidRDefault="005425C4" w:rsidP="009D56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6109" w:rsidRPr="00394593" w:rsidRDefault="00576109" w:rsidP="00576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4593">
        <w:rPr>
          <w:rFonts w:ascii="Times New Roman" w:hAnsi="Times New Roman" w:cs="Times New Roman"/>
          <w:bCs/>
          <w:sz w:val="26"/>
          <w:szCs w:val="26"/>
        </w:rPr>
        <w:t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</w:t>
      </w:r>
      <w:r w:rsidR="00A71FC0">
        <w:rPr>
          <w:rFonts w:ascii="Times New Roman" w:hAnsi="Times New Roman" w:cs="Times New Roman"/>
          <w:bCs/>
          <w:sz w:val="26"/>
          <w:szCs w:val="26"/>
        </w:rPr>
        <w:t xml:space="preserve"> Уставом муниципального района «Малоярославецкий район»</w:t>
      </w:r>
      <w:r w:rsidRPr="00394593">
        <w:rPr>
          <w:rFonts w:ascii="Times New Roman" w:hAnsi="Times New Roman" w:cs="Times New Roman"/>
          <w:bCs/>
          <w:sz w:val="26"/>
          <w:szCs w:val="26"/>
        </w:rPr>
        <w:t>,</w:t>
      </w:r>
    </w:p>
    <w:p w:rsidR="008410DE" w:rsidRPr="00394593" w:rsidRDefault="008410DE" w:rsidP="00D01B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2E6D" w:rsidRPr="00394593" w:rsidRDefault="00032E6D" w:rsidP="00032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3945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Малоярославецкое</w:t>
      </w:r>
      <w:proofErr w:type="spellEnd"/>
      <w:r w:rsidRPr="0039459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Районное Собрание депутатов </w:t>
      </w:r>
    </w:p>
    <w:p w:rsidR="00032E6D" w:rsidRPr="00394593" w:rsidRDefault="00032E6D" w:rsidP="00032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3945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</w:t>
      </w:r>
      <w:proofErr w:type="gramEnd"/>
      <w:r w:rsidRPr="0039459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Е Ш И Л О :</w:t>
      </w:r>
    </w:p>
    <w:p w:rsidR="00032E6D" w:rsidRPr="00394593" w:rsidRDefault="00032E6D" w:rsidP="00032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94593" w:rsidRPr="00394593" w:rsidRDefault="00032E6D" w:rsidP="00394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4593">
        <w:rPr>
          <w:rFonts w:ascii="Times New Roman" w:eastAsia="Times New Roman" w:hAnsi="Times New Roman" w:cs="Times New Roman"/>
          <w:sz w:val="26"/>
          <w:szCs w:val="26"/>
        </w:rPr>
        <w:t>1.</w:t>
      </w:r>
      <w:r w:rsidR="00907517" w:rsidRPr="003945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4593" w:rsidRPr="00394593">
        <w:rPr>
          <w:rFonts w:ascii="Times New Roman" w:hAnsi="Times New Roman" w:cs="Times New Roman"/>
          <w:sz w:val="26"/>
          <w:szCs w:val="26"/>
        </w:rPr>
        <w:t>Утвердить Положение о комиссии по соблюдению требований к служебному п</w:t>
      </w:r>
      <w:r w:rsidR="003D0A97">
        <w:rPr>
          <w:rFonts w:ascii="Times New Roman" w:hAnsi="Times New Roman" w:cs="Times New Roman"/>
          <w:sz w:val="26"/>
          <w:szCs w:val="26"/>
        </w:rPr>
        <w:t xml:space="preserve">оведению Главы </w:t>
      </w:r>
      <w:proofErr w:type="spellStart"/>
      <w:r w:rsidR="003D0A97">
        <w:rPr>
          <w:rFonts w:ascii="Times New Roman" w:hAnsi="Times New Roman" w:cs="Times New Roman"/>
          <w:sz w:val="26"/>
          <w:szCs w:val="26"/>
        </w:rPr>
        <w:t>Малоярославецкой</w:t>
      </w:r>
      <w:proofErr w:type="spellEnd"/>
      <w:r w:rsidR="003D0A97">
        <w:rPr>
          <w:rFonts w:ascii="Times New Roman" w:hAnsi="Times New Roman" w:cs="Times New Roman"/>
          <w:sz w:val="26"/>
          <w:szCs w:val="26"/>
        </w:rPr>
        <w:t xml:space="preserve"> </w:t>
      </w:r>
      <w:r w:rsidR="00394593" w:rsidRPr="00394593">
        <w:rPr>
          <w:rFonts w:ascii="Times New Roman" w:hAnsi="Times New Roman" w:cs="Times New Roman"/>
          <w:sz w:val="26"/>
          <w:szCs w:val="26"/>
        </w:rPr>
        <w:t>районной администрации муниципального района «</w:t>
      </w:r>
      <w:proofErr w:type="spellStart"/>
      <w:r w:rsidR="00394593" w:rsidRPr="00394593">
        <w:rPr>
          <w:rFonts w:ascii="Times New Roman" w:hAnsi="Times New Roman" w:cs="Times New Roman"/>
          <w:sz w:val="26"/>
          <w:szCs w:val="26"/>
        </w:rPr>
        <w:t>Малоярославецкий</w:t>
      </w:r>
      <w:proofErr w:type="spellEnd"/>
      <w:r w:rsidR="00394593" w:rsidRPr="00394593">
        <w:rPr>
          <w:rFonts w:ascii="Times New Roman" w:hAnsi="Times New Roman" w:cs="Times New Roman"/>
          <w:sz w:val="26"/>
          <w:szCs w:val="26"/>
        </w:rPr>
        <w:t xml:space="preserve"> район»,</w:t>
      </w:r>
      <w:r w:rsidR="00C879AC">
        <w:rPr>
          <w:rFonts w:ascii="Times New Roman" w:hAnsi="Times New Roman" w:cs="Times New Roman"/>
          <w:sz w:val="26"/>
          <w:szCs w:val="26"/>
        </w:rPr>
        <w:t xml:space="preserve"> а также лиц, замещающих муниципальные должности муниципальной службы в</w:t>
      </w:r>
      <w:r w:rsidR="00394593" w:rsidRPr="00394593">
        <w:rPr>
          <w:rFonts w:ascii="Times New Roman" w:hAnsi="Times New Roman" w:cs="Times New Roman"/>
          <w:sz w:val="26"/>
          <w:szCs w:val="26"/>
        </w:rPr>
        <w:t xml:space="preserve"> </w:t>
      </w:r>
      <w:r w:rsidR="00F1287F">
        <w:rPr>
          <w:rFonts w:ascii="Times New Roman" w:hAnsi="Times New Roman" w:cs="Times New Roman"/>
          <w:sz w:val="26"/>
          <w:szCs w:val="26"/>
        </w:rPr>
        <w:t>Контрольно-счё</w:t>
      </w:r>
      <w:r w:rsidR="007470C1">
        <w:rPr>
          <w:rFonts w:ascii="Times New Roman" w:hAnsi="Times New Roman" w:cs="Times New Roman"/>
          <w:sz w:val="26"/>
          <w:szCs w:val="26"/>
        </w:rPr>
        <w:t xml:space="preserve">тной комиссии </w:t>
      </w:r>
      <w:r w:rsidR="00C879AC">
        <w:rPr>
          <w:rFonts w:ascii="Times New Roman" w:hAnsi="Times New Roman" w:cs="Times New Roman"/>
          <w:sz w:val="26"/>
          <w:szCs w:val="26"/>
        </w:rPr>
        <w:t xml:space="preserve">и аппарате </w:t>
      </w:r>
      <w:proofErr w:type="spellStart"/>
      <w:r w:rsidR="00C879AC"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 w:rsidR="00C879AC"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 </w:t>
      </w:r>
      <w:r w:rsidR="007470C1">
        <w:rPr>
          <w:rFonts w:ascii="Times New Roman" w:hAnsi="Times New Roman" w:cs="Times New Roman"/>
          <w:sz w:val="26"/>
          <w:szCs w:val="26"/>
        </w:rPr>
        <w:t xml:space="preserve">и </w:t>
      </w:r>
      <w:r w:rsidR="00394593" w:rsidRPr="00394593">
        <w:rPr>
          <w:rFonts w:ascii="Times New Roman" w:hAnsi="Times New Roman" w:cs="Times New Roman"/>
          <w:sz w:val="26"/>
          <w:szCs w:val="26"/>
        </w:rPr>
        <w:t>урегулированию конфликта интересов.</w:t>
      </w:r>
    </w:p>
    <w:p w:rsidR="00494F37" w:rsidRPr="00394593" w:rsidRDefault="00394593" w:rsidP="00625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593">
        <w:rPr>
          <w:rFonts w:ascii="Times New Roman" w:hAnsi="Times New Roman" w:cs="Times New Roman"/>
          <w:sz w:val="26"/>
          <w:szCs w:val="26"/>
        </w:rPr>
        <w:t>2</w:t>
      </w:r>
      <w:r w:rsidR="00494F37" w:rsidRPr="00394593">
        <w:rPr>
          <w:rFonts w:ascii="Times New Roman" w:hAnsi="Times New Roman" w:cs="Times New Roman"/>
          <w:sz w:val="26"/>
          <w:szCs w:val="26"/>
        </w:rPr>
        <w:t>. Настоящее р</w:t>
      </w:r>
      <w:r w:rsidR="00070878" w:rsidRPr="00394593">
        <w:rPr>
          <w:rFonts w:ascii="Times New Roman" w:hAnsi="Times New Roman" w:cs="Times New Roman"/>
          <w:sz w:val="26"/>
          <w:szCs w:val="26"/>
        </w:rPr>
        <w:t>ешение вступает в силу со дня</w:t>
      </w:r>
      <w:r w:rsidR="00494F37" w:rsidRPr="00394593">
        <w:rPr>
          <w:rFonts w:ascii="Times New Roman" w:hAnsi="Times New Roman" w:cs="Times New Roman"/>
          <w:sz w:val="26"/>
          <w:szCs w:val="26"/>
        </w:rPr>
        <w:t xml:space="preserve"> его </w:t>
      </w:r>
      <w:r w:rsidR="00552DED" w:rsidRPr="00394593">
        <w:rPr>
          <w:rFonts w:ascii="Times New Roman" w:hAnsi="Times New Roman" w:cs="Times New Roman"/>
          <w:sz w:val="26"/>
          <w:szCs w:val="26"/>
        </w:rPr>
        <w:t>подписания</w:t>
      </w:r>
      <w:r w:rsidR="009B035E" w:rsidRPr="00394593">
        <w:rPr>
          <w:rFonts w:ascii="Times New Roman" w:hAnsi="Times New Roman" w:cs="Times New Roman"/>
          <w:sz w:val="26"/>
          <w:szCs w:val="26"/>
        </w:rPr>
        <w:t xml:space="preserve"> и</w:t>
      </w:r>
      <w:r w:rsidR="00494F37" w:rsidRPr="00394593">
        <w:rPr>
          <w:rFonts w:ascii="Times New Roman" w:hAnsi="Times New Roman" w:cs="Times New Roman"/>
          <w:sz w:val="26"/>
          <w:szCs w:val="26"/>
        </w:rPr>
        <w:t xml:space="preserve"> подлежит официальному опубликованию.</w:t>
      </w:r>
    </w:p>
    <w:p w:rsidR="006945CB" w:rsidRPr="00394593" w:rsidRDefault="006945CB" w:rsidP="00070878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70878" w:rsidRPr="00394593" w:rsidRDefault="00070878" w:rsidP="00070878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4F37" w:rsidRPr="00394593" w:rsidRDefault="00494F37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45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муниципального района</w:t>
      </w:r>
    </w:p>
    <w:p w:rsidR="00A60430" w:rsidRPr="00394593" w:rsidRDefault="00494F37" w:rsidP="00AF204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94593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Pr="00394593">
        <w:rPr>
          <w:rFonts w:ascii="Times New Roman" w:hAnsi="Times New Roman" w:cs="Times New Roman"/>
          <w:b/>
          <w:bCs/>
          <w:sz w:val="26"/>
          <w:szCs w:val="26"/>
        </w:rPr>
        <w:t>Малоярославецкий</w:t>
      </w:r>
      <w:proofErr w:type="spellEnd"/>
      <w:r w:rsidRPr="00394593">
        <w:rPr>
          <w:rFonts w:ascii="Times New Roman" w:hAnsi="Times New Roman" w:cs="Times New Roman"/>
          <w:b/>
          <w:bCs/>
          <w:sz w:val="26"/>
          <w:szCs w:val="26"/>
        </w:rPr>
        <w:t xml:space="preserve"> район»</w:t>
      </w:r>
      <w:r w:rsidRPr="00394593">
        <w:rPr>
          <w:rFonts w:ascii="Times New Roman" w:hAnsi="Times New Roman" w:cs="Times New Roman"/>
          <w:sz w:val="26"/>
          <w:szCs w:val="26"/>
        </w:rPr>
        <w:t xml:space="preserve">  </w:t>
      </w:r>
      <w:r w:rsidR="00070878" w:rsidRPr="00394593">
        <w:rPr>
          <w:rFonts w:ascii="Times New Roman" w:hAnsi="Times New Roman" w:cs="Times New Roman"/>
          <w:sz w:val="26"/>
          <w:szCs w:val="26"/>
        </w:rPr>
        <w:t xml:space="preserve">    </w:t>
      </w:r>
      <w:r w:rsidRPr="00394593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F1287F">
        <w:rPr>
          <w:rFonts w:ascii="Times New Roman" w:hAnsi="Times New Roman" w:cs="Times New Roman"/>
          <w:sz w:val="26"/>
          <w:szCs w:val="26"/>
        </w:rPr>
        <w:t xml:space="preserve">   </w:t>
      </w:r>
      <w:r w:rsidR="00E04E5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945CB" w:rsidRPr="00394593">
        <w:rPr>
          <w:rFonts w:ascii="Times New Roman" w:hAnsi="Times New Roman" w:cs="Times New Roman"/>
          <w:b/>
          <w:bCs/>
          <w:sz w:val="26"/>
          <w:szCs w:val="26"/>
        </w:rPr>
        <w:t>М.А. Брук</w:t>
      </w:r>
    </w:p>
    <w:p w:rsidR="00AF2041" w:rsidRDefault="00AF2041" w:rsidP="00D164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164F0" w:rsidRPr="00F37AE8" w:rsidRDefault="00D164F0" w:rsidP="00D164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37AE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164F0" w:rsidRPr="00F37AE8" w:rsidRDefault="00D164F0" w:rsidP="00D164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AE8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spellStart"/>
      <w:r w:rsidRPr="00F37AE8">
        <w:rPr>
          <w:rFonts w:ascii="Times New Roman" w:hAnsi="Times New Roman" w:cs="Times New Roman"/>
          <w:sz w:val="24"/>
          <w:szCs w:val="24"/>
        </w:rPr>
        <w:t>Малоярославецкого</w:t>
      </w:r>
      <w:proofErr w:type="spellEnd"/>
    </w:p>
    <w:p w:rsidR="00D164F0" w:rsidRPr="00F37AE8" w:rsidRDefault="00D164F0" w:rsidP="00D164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AE8">
        <w:rPr>
          <w:rFonts w:ascii="Times New Roman" w:hAnsi="Times New Roman" w:cs="Times New Roman"/>
          <w:sz w:val="24"/>
          <w:szCs w:val="24"/>
        </w:rPr>
        <w:t>Районного Собрания депутатов</w:t>
      </w:r>
    </w:p>
    <w:p w:rsidR="00D164F0" w:rsidRPr="00F37AE8" w:rsidRDefault="00D164F0" w:rsidP="00D164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AE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164F0" w:rsidRPr="00F37AE8" w:rsidRDefault="00D164F0" w:rsidP="00D164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7AE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37AE8">
        <w:rPr>
          <w:rFonts w:ascii="Times New Roman" w:hAnsi="Times New Roman" w:cs="Times New Roman"/>
          <w:sz w:val="24"/>
          <w:szCs w:val="24"/>
        </w:rPr>
        <w:t>Малоярославецкий</w:t>
      </w:r>
      <w:proofErr w:type="spellEnd"/>
      <w:r w:rsidRPr="00F37AE8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164F0" w:rsidRPr="00D80889" w:rsidRDefault="00D164F0" w:rsidP="00D164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D0A97">
        <w:rPr>
          <w:rFonts w:ascii="Times New Roman" w:hAnsi="Times New Roman" w:cs="Times New Roman"/>
          <w:sz w:val="24"/>
          <w:szCs w:val="24"/>
        </w:rPr>
        <w:t>25.11.</w:t>
      </w:r>
      <w:r>
        <w:rPr>
          <w:rFonts w:ascii="Times New Roman" w:hAnsi="Times New Roman" w:cs="Times New Roman"/>
          <w:sz w:val="24"/>
          <w:szCs w:val="24"/>
        </w:rPr>
        <w:t xml:space="preserve"> 2020 г. </w:t>
      </w:r>
      <w:r w:rsidR="003D0A97">
        <w:rPr>
          <w:rFonts w:ascii="Times New Roman" w:hAnsi="Times New Roman" w:cs="Times New Roman"/>
          <w:sz w:val="24"/>
          <w:szCs w:val="24"/>
        </w:rPr>
        <w:t>№ 20</w:t>
      </w:r>
      <w:bookmarkStart w:id="0" w:name="_GoBack"/>
      <w:bookmarkEnd w:id="0"/>
    </w:p>
    <w:p w:rsidR="00D164F0" w:rsidRPr="00D80889" w:rsidRDefault="00D164F0" w:rsidP="00D1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64F0" w:rsidRPr="00D47CA7" w:rsidRDefault="00D164F0" w:rsidP="00D1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35"/>
      <w:bookmarkEnd w:id="1"/>
      <w:r w:rsidRPr="00D47CA7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D164F0" w:rsidRPr="00D47CA7" w:rsidRDefault="00D164F0" w:rsidP="00D47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CA7">
        <w:rPr>
          <w:rFonts w:ascii="Times New Roman" w:hAnsi="Times New Roman" w:cs="Times New Roman"/>
          <w:b/>
          <w:sz w:val="26"/>
          <w:szCs w:val="26"/>
        </w:rPr>
        <w:t xml:space="preserve">о комиссии по соблюдению требований </w:t>
      </w:r>
      <w:r>
        <w:rPr>
          <w:rFonts w:ascii="Times New Roman" w:hAnsi="Times New Roman" w:cs="Times New Roman"/>
          <w:b/>
          <w:sz w:val="26"/>
          <w:szCs w:val="26"/>
        </w:rPr>
        <w:t xml:space="preserve">к служебному поведению Главы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районной администрации муниципального района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район»,</w:t>
      </w:r>
      <w:r w:rsidRPr="00EA21A2">
        <w:rPr>
          <w:rFonts w:ascii="Times New Roman" w:hAnsi="Times New Roman" w:cs="Times New Roman"/>
          <w:sz w:val="26"/>
          <w:szCs w:val="26"/>
        </w:rPr>
        <w:t xml:space="preserve"> </w:t>
      </w:r>
      <w:r w:rsidRPr="00EA21A2">
        <w:rPr>
          <w:rFonts w:ascii="Times New Roman" w:hAnsi="Times New Roman" w:cs="Times New Roman"/>
          <w:b/>
          <w:sz w:val="26"/>
          <w:szCs w:val="26"/>
        </w:rPr>
        <w:t>а также лиц, замещающих муниципальные должности муниц</w:t>
      </w:r>
      <w:r>
        <w:rPr>
          <w:rFonts w:ascii="Times New Roman" w:hAnsi="Times New Roman" w:cs="Times New Roman"/>
          <w:b/>
          <w:sz w:val="26"/>
          <w:szCs w:val="26"/>
        </w:rPr>
        <w:t>ипальной службы в Контрольно-счё</w:t>
      </w:r>
      <w:r w:rsidRPr="00EA21A2">
        <w:rPr>
          <w:rFonts w:ascii="Times New Roman" w:hAnsi="Times New Roman" w:cs="Times New Roman"/>
          <w:b/>
          <w:sz w:val="26"/>
          <w:szCs w:val="26"/>
        </w:rPr>
        <w:t xml:space="preserve">тной комиссии и аппарате </w:t>
      </w:r>
      <w:proofErr w:type="spellStart"/>
      <w:r w:rsidRPr="00EA21A2">
        <w:rPr>
          <w:rFonts w:ascii="Times New Roman" w:hAnsi="Times New Roman" w:cs="Times New Roman"/>
          <w:b/>
          <w:sz w:val="26"/>
          <w:szCs w:val="26"/>
        </w:rPr>
        <w:t>Малоярославецкого</w:t>
      </w:r>
      <w:proofErr w:type="spellEnd"/>
      <w:r w:rsidRPr="00EA21A2">
        <w:rPr>
          <w:rFonts w:ascii="Times New Roman" w:hAnsi="Times New Roman" w:cs="Times New Roman"/>
          <w:b/>
          <w:sz w:val="26"/>
          <w:szCs w:val="26"/>
        </w:rPr>
        <w:t xml:space="preserve"> Районного Собрания депутатов </w:t>
      </w:r>
      <w:r>
        <w:rPr>
          <w:rFonts w:ascii="Times New Roman" w:hAnsi="Times New Roman" w:cs="Times New Roman"/>
          <w:b/>
          <w:sz w:val="26"/>
          <w:szCs w:val="26"/>
        </w:rPr>
        <w:t>и урегулированию конфликта интересов</w:t>
      </w:r>
    </w:p>
    <w:p w:rsidR="00D164F0" w:rsidRPr="00D80889" w:rsidRDefault="00D164F0" w:rsidP="00D1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>1. Настоящее Положение определяет порядок формирования и деятельности комиссии по соблюдению требований к служебному поведению Главы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районной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bCs/>
          <w:sz w:val="26"/>
          <w:szCs w:val="26"/>
        </w:rPr>
        <w:t>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район», </w:t>
      </w:r>
      <w:r>
        <w:rPr>
          <w:rFonts w:ascii="Times New Roman" w:hAnsi="Times New Roman" w:cs="Times New Roman"/>
          <w:sz w:val="26"/>
          <w:szCs w:val="26"/>
        </w:rPr>
        <w:t>а также лиц, замещающих муниципальные должности муниципальной службы в</w:t>
      </w:r>
      <w:r w:rsidRPr="003945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Контрольно-счетной комиссии и аппарате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и урегулированию конфликта интересов (далее - Комиссия).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>2. Комиссия в своей деятельности руководствуется</w:t>
      </w:r>
      <w:r>
        <w:rPr>
          <w:rFonts w:ascii="Times New Roman" w:hAnsi="Times New Roman" w:cs="Times New Roman"/>
          <w:bCs/>
          <w:sz w:val="26"/>
          <w:szCs w:val="26"/>
        </w:rPr>
        <w:t xml:space="preserve"> Конституцией </w:t>
      </w:r>
      <w:r w:rsidRPr="008702D3">
        <w:rPr>
          <w:rFonts w:ascii="Times New Roman" w:hAnsi="Times New Roman" w:cs="Times New Roman"/>
          <w:bCs/>
          <w:sz w:val="26"/>
          <w:szCs w:val="26"/>
        </w:rPr>
        <w:t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</w:t>
      </w:r>
      <w:r>
        <w:rPr>
          <w:rFonts w:ascii="Times New Roman" w:hAnsi="Times New Roman" w:cs="Times New Roman"/>
          <w:bCs/>
          <w:sz w:val="26"/>
          <w:szCs w:val="26"/>
        </w:rPr>
        <w:t>и актами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и настоящим Положением.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gramStart"/>
      <w:r w:rsidRPr="008702D3">
        <w:rPr>
          <w:rFonts w:ascii="Times New Roman" w:hAnsi="Times New Roman" w:cs="Times New Roman"/>
          <w:bCs/>
          <w:sz w:val="26"/>
          <w:szCs w:val="26"/>
        </w:rPr>
        <w:t xml:space="preserve">Основной задачей Комиссии является содействие в обеспечении соблюдения Главой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районной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bCs/>
          <w:sz w:val="26"/>
          <w:szCs w:val="26"/>
        </w:rPr>
        <w:t>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район», </w:t>
      </w:r>
      <w:r>
        <w:rPr>
          <w:rFonts w:ascii="Times New Roman" w:hAnsi="Times New Roman" w:cs="Times New Roman"/>
          <w:sz w:val="26"/>
          <w:szCs w:val="26"/>
        </w:rPr>
        <w:t>а также лицами, замещающими муниципальные должности муниципальной службы в</w:t>
      </w:r>
      <w:r w:rsidRPr="003945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Контрольно-счетной комиссии и аппарате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субъекта Российской Федерации, муниципального образования</w:t>
      </w:r>
      <w:proofErr w:type="gramEnd"/>
      <w:r w:rsidRPr="008702D3">
        <w:rPr>
          <w:rFonts w:ascii="Times New Roman" w:hAnsi="Times New Roman" w:cs="Times New Roman"/>
          <w:bCs/>
          <w:sz w:val="26"/>
          <w:szCs w:val="26"/>
        </w:rPr>
        <w:t xml:space="preserve">, а также в обеспечении исполнения им обязанностей, установленных Федеральным </w:t>
      </w:r>
      <w:r>
        <w:rPr>
          <w:rFonts w:ascii="Times New Roman" w:hAnsi="Times New Roman" w:cs="Times New Roman"/>
          <w:bCs/>
          <w:sz w:val="26"/>
          <w:szCs w:val="26"/>
        </w:rPr>
        <w:t>законом от 25.12.2008 № 273-ФЗ «О противодействии коррупции».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>4. Комиссия рассматривает вопросы, связанные с соблюдением требований к служебному поведению и (или) об урегулировании конфликта интересов, в отношении Главы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районной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bCs/>
          <w:sz w:val="26"/>
          <w:szCs w:val="26"/>
        </w:rPr>
        <w:t>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район», </w:t>
      </w:r>
      <w:r>
        <w:rPr>
          <w:rFonts w:ascii="Times New Roman" w:hAnsi="Times New Roman" w:cs="Times New Roman"/>
          <w:sz w:val="26"/>
          <w:szCs w:val="26"/>
        </w:rPr>
        <w:t>а также лиц, замещающих муниципальные должности муниципальной службы в</w:t>
      </w:r>
      <w:r w:rsidRPr="003945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Контрольно-счетной комиссии и аппарате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</w:t>
      </w:r>
      <w:r w:rsidRPr="008702D3">
        <w:rPr>
          <w:rFonts w:ascii="Times New Roman" w:hAnsi="Times New Roman" w:cs="Times New Roman"/>
          <w:bCs/>
          <w:sz w:val="26"/>
          <w:szCs w:val="26"/>
        </w:rPr>
        <w:t>.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5. Комиссия образуется муниципальным правовым актом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Районного Собрания </w:t>
      </w:r>
      <w:r>
        <w:rPr>
          <w:rFonts w:ascii="Times New Roman" w:hAnsi="Times New Roman" w:cs="Times New Roman"/>
          <w:bCs/>
          <w:sz w:val="26"/>
          <w:szCs w:val="26"/>
        </w:rPr>
        <w:t>депутатов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Pr="008702D3">
        <w:rPr>
          <w:rFonts w:ascii="Times New Roman" w:hAnsi="Times New Roman" w:cs="Times New Roman"/>
          <w:bCs/>
          <w:sz w:val="26"/>
          <w:szCs w:val="26"/>
        </w:rPr>
        <w:t>. Указанным актом утверждаются состав Комиссии и порядок ее работы.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>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>7. В состав Комиссии входят: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lastRenderedPageBreak/>
        <w:t>а) председатель комиссии, заместитель председателя комиссии, секретарь и члены комиссии;</w:t>
      </w:r>
      <w:bookmarkStart w:id="2" w:name="Par8"/>
      <w:bookmarkEnd w:id="2"/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>б) представитель отдела по профилактике коррупционных правонарушений администрации Губернатора Калужской области (по согласованию).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>Члены комиссии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8. Лица, указанные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подпункте «б» пункта 7 </w:t>
      </w:r>
      <w:r w:rsidRPr="008702D3">
        <w:rPr>
          <w:rFonts w:ascii="Times New Roman" w:hAnsi="Times New Roman" w:cs="Times New Roman"/>
          <w:bCs/>
          <w:sz w:val="26"/>
          <w:szCs w:val="26"/>
        </w:rPr>
        <w:t>настоящего Положения, включаются в состав Комиссии в установленном порядке по согласованию на основании запро</w:t>
      </w:r>
      <w:r>
        <w:rPr>
          <w:rFonts w:ascii="Times New Roman" w:hAnsi="Times New Roman" w:cs="Times New Roman"/>
          <w:bCs/>
          <w:sz w:val="26"/>
          <w:szCs w:val="26"/>
        </w:rPr>
        <w:t>са Главы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Pr="008702D3">
        <w:rPr>
          <w:rFonts w:ascii="Times New Roman" w:hAnsi="Times New Roman" w:cs="Times New Roman"/>
          <w:bCs/>
          <w:sz w:val="26"/>
          <w:szCs w:val="26"/>
        </w:rPr>
        <w:t>.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9. В заседаниях Комиссии с правом совещательного голоса участвуют специалисты, которые могут дать пояснения по вопросам, рассматриваемым Комиссией; </w:t>
      </w:r>
      <w:proofErr w:type="gramStart"/>
      <w:r w:rsidRPr="008702D3">
        <w:rPr>
          <w:rFonts w:ascii="Times New Roman" w:hAnsi="Times New Roman" w:cs="Times New Roman"/>
          <w:bCs/>
          <w:sz w:val="26"/>
          <w:szCs w:val="26"/>
        </w:rPr>
        <w:t>представитель Главы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районной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bCs/>
          <w:sz w:val="26"/>
          <w:szCs w:val="26"/>
        </w:rPr>
        <w:t>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и (или) </w:t>
      </w:r>
      <w:r>
        <w:rPr>
          <w:rFonts w:ascii="Times New Roman" w:hAnsi="Times New Roman" w:cs="Times New Roman"/>
          <w:sz w:val="26"/>
          <w:szCs w:val="26"/>
        </w:rPr>
        <w:t>лиц, замещающих муниципальные должности муниципальной службы в</w:t>
      </w:r>
      <w:r w:rsidRPr="003945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Контрольно-счетной комиссии и (или) аппарате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</w:t>
      </w:r>
      <w:r>
        <w:rPr>
          <w:rFonts w:ascii="Times New Roman" w:hAnsi="Times New Roman" w:cs="Times New Roman"/>
          <w:bCs/>
          <w:sz w:val="26"/>
          <w:szCs w:val="26"/>
        </w:rPr>
        <w:t>, в отношении которых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</w:t>
      </w:r>
      <w:proofErr w:type="gramEnd"/>
      <w:r w:rsidRPr="008702D3">
        <w:rPr>
          <w:rFonts w:ascii="Times New Roman" w:hAnsi="Times New Roman" w:cs="Times New Roman"/>
          <w:bCs/>
          <w:sz w:val="26"/>
          <w:szCs w:val="26"/>
        </w:rPr>
        <w:t xml:space="preserve"> три дня до дня заседания Комиссии на основании ходатайства Главы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районной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bCs/>
          <w:sz w:val="26"/>
          <w:szCs w:val="26"/>
        </w:rPr>
        <w:t>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и (или) </w:t>
      </w:r>
      <w:r>
        <w:rPr>
          <w:rFonts w:ascii="Times New Roman" w:hAnsi="Times New Roman" w:cs="Times New Roman"/>
          <w:sz w:val="26"/>
          <w:szCs w:val="26"/>
        </w:rPr>
        <w:t>лиц, замещающих муниципальные должности муниципальной службы в</w:t>
      </w:r>
      <w:r w:rsidRPr="003945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Контрольно-счетной комиссии и аппарате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</w:t>
      </w:r>
      <w:r>
        <w:rPr>
          <w:rFonts w:ascii="Times New Roman" w:hAnsi="Times New Roman" w:cs="Times New Roman"/>
          <w:bCs/>
          <w:sz w:val="26"/>
          <w:szCs w:val="26"/>
        </w:rPr>
        <w:t>, в отношении которых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Комиссией рассматривается этот вопрос, или любого члена Комиссии.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bookmarkStart w:id="3" w:name="Par15"/>
      <w:bookmarkEnd w:id="3"/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>12. Основаниями для проведения заседания Комиссии являются:</w:t>
      </w:r>
      <w:bookmarkStart w:id="4" w:name="Par16"/>
      <w:bookmarkEnd w:id="4"/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а) представление Главой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материалов проверки, свидетельствующих о несоблюдении Главой администрации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и (или) </w:t>
      </w:r>
      <w:r>
        <w:rPr>
          <w:rFonts w:ascii="Times New Roman" w:hAnsi="Times New Roman" w:cs="Times New Roman"/>
          <w:sz w:val="26"/>
          <w:szCs w:val="26"/>
        </w:rPr>
        <w:t>лиц, замещающих муниципальные должности муниципальной службы в</w:t>
      </w:r>
      <w:r w:rsidRPr="003945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Контрольно-счетной комиссии и (или) аппарате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702D3">
        <w:rPr>
          <w:rFonts w:ascii="Times New Roman" w:hAnsi="Times New Roman" w:cs="Times New Roman"/>
          <w:bCs/>
          <w:sz w:val="26"/>
          <w:szCs w:val="26"/>
        </w:rPr>
        <w:t>требований к служебному поведению и (или) требований об урегулировании конфликта интересов;</w:t>
      </w:r>
      <w:bookmarkStart w:id="5" w:name="Par17"/>
      <w:bookmarkEnd w:id="5"/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б) поступившее в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702D3">
        <w:rPr>
          <w:rFonts w:ascii="Times New Roman" w:hAnsi="Times New Roman" w:cs="Times New Roman"/>
          <w:bCs/>
          <w:sz w:val="26"/>
          <w:szCs w:val="26"/>
        </w:rPr>
        <w:t>Районное Собрание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депутатов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Pr="008702D3">
        <w:rPr>
          <w:rFonts w:ascii="Times New Roman" w:hAnsi="Times New Roman" w:cs="Times New Roman"/>
          <w:bCs/>
          <w:sz w:val="26"/>
          <w:szCs w:val="26"/>
        </w:rPr>
        <w:t>:</w:t>
      </w:r>
      <w:bookmarkStart w:id="6" w:name="Par18"/>
      <w:bookmarkEnd w:id="6"/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702D3">
        <w:rPr>
          <w:rFonts w:ascii="Times New Roman" w:hAnsi="Times New Roman" w:cs="Times New Roman"/>
          <w:bCs/>
          <w:sz w:val="26"/>
          <w:szCs w:val="26"/>
        </w:rPr>
        <w:t>- заявление Главы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районной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bCs/>
          <w:sz w:val="26"/>
          <w:szCs w:val="26"/>
        </w:rPr>
        <w:t>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и (или) </w:t>
      </w:r>
      <w:r>
        <w:rPr>
          <w:rFonts w:ascii="Times New Roman" w:hAnsi="Times New Roman" w:cs="Times New Roman"/>
          <w:sz w:val="26"/>
          <w:szCs w:val="26"/>
        </w:rPr>
        <w:t>лица, замещающего муниципальную должность муниципальной службы в</w:t>
      </w:r>
      <w:r w:rsidRPr="003945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Контрольно-счетной комиссии и (или) аппарате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о невозможности выполнить требования Федерального </w:t>
      </w:r>
      <w:r>
        <w:rPr>
          <w:rFonts w:ascii="Times New Roman" w:hAnsi="Times New Roman" w:cs="Times New Roman"/>
          <w:bCs/>
          <w:sz w:val="26"/>
          <w:szCs w:val="26"/>
        </w:rPr>
        <w:t>закона от 07.05.2013 № 79-ФЗ «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О запрете отдельным категориям лиц открывать и иметь счета (вклады), хранить </w:t>
      </w:r>
      <w:r w:rsidRPr="008702D3">
        <w:rPr>
          <w:rFonts w:ascii="Times New Roman" w:hAnsi="Times New Roman" w:cs="Times New Roman"/>
          <w:bCs/>
          <w:sz w:val="26"/>
          <w:szCs w:val="26"/>
        </w:rPr>
        <w:lastRenderedPageBreak/>
        <w:t>наличные денежные средства и ценности в иностранных банках, расположенных за пределами территории Российской</w:t>
      </w:r>
      <w:proofErr w:type="gramEnd"/>
      <w:r w:rsidRPr="008702D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8702D3">
        <w:rPr>
          <w:rFonts w:ascii="Times New Roman" w:hAnsi="Times New Roman" w:cs="Times New Roman"/>
          <w:bCs/>
          <w:sz w:val="26"/>
          <w:szCs w:val="26"/>
        </w:rPr>
        <w:t>Федерации, владеть и (или) пользоваться иностра</w:t>
      </w:r>
      <w:r>
        <w:rPr>
          <w:rFonts w:ascii="Times New Roman" w:hAnsi="Times New Roman" w:cs="Times New Roman"/>
          <w:bCs/>
          <w:sz w:val="26"/>
          <w:szCs w:val="26"/>
        </w:rPr>
        <w:t>нными финансовыми инструментами» (далее - Федеральный закон «</w:t>
      </w:r>
      <w:r w:rsidRPr="008702D3">
        <w:rPr>
          <w:rFonts w:ascii="Times New Roman" w:hAnsi="Times New Roman" w:cs="Times New Roman"/>
          <w:bCs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 w:cs="Times New Roman"/>
          <w:bCs/>
          <w:sz w:val="26"/>
          <w:szCs w:val="26"/>
        </w:rPr>
        <w:t>нными финансовыми инструментами»</w:t>
      </w:r>
      <w:r w:rsidRPr="008702D3">
        <w:rPr>
          <w:rFonts w:ascii="Times New Roman" w:hAnsi="Times New Roman" w:cs="Times New Roman"/>
          <w:bCs/>
          <w:sz w:val="26"/>
          <w:szCs w:val="26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</w:t>
      </w:r>
      <w:proofErr w:type="gramEnd"/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bookmarkStart w:id="7" w:name="Par19"/>
      <w:bookmarkEnd w:id="7"/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8702D3">
        <w:rPr>
          <w:rFonts w:ascii="Times New Roman" w:hAnsi="Times New Roman" w:cs="Times New Roman"/>
          <w:bCs/>
          <w:sz w:val="26"/>
          <w:szCs w:val="26"/>
        </w:rPr>
        <w:t>уведомление Главы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районной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bCs/>
          <w:sz w:val="26"/>
          <w:szCs w:val="26"/>
        </w:rPr>
        <w:t>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и (или) лица </w:t>
      </w:r>
      <w:r>
        <w:rPr>
          <w:rFonts w:ascii="Times New Roman" w:hAnsi="Times New Roman" w:cs="Times New Roman"/>
          <w:sz w:val="26"/>
          <w:szCs w:val="26"/>
        </w:rPr>
        <w:t>замещающего муниципальную должность муниципальной службы в</w:t>
      </w:r>
      <w:r w:rsidRPr="003945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Контрольно-счетной комиссии и (или) аппарате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8" w:name="Par20"/>
      <w:bookmarkEnd w:id="8"/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702D3">
        <w:rPr>
          <w:rFonts w:ascii="Times New Roman" w:hAnsi="Times New Roman" w:cs="Times New Roman"/>
          <w:bCs/>
          <w:sz w:val="26"/>
          <w:szCs w:val="26"/>
        </w:rPr>
        <w:t xml:space="preserve">- обращение гражданина, замещавшего должность Главы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районной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bCs/>
          <w:sz w:val="26"/>
          <w:szCs w:val="26"/>
        </w:rPr>
        <w:t>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и (или) лица </w:t>
      </w:r>
      <w:r>
        <w:rPr>
          <w:rFonts w:ascii="Times New Roman" w:hAnsi="Times New Roman" w:cs="Times New Roman"/>
          <w:sz w:val="26"/>
          <w:szCs w:val="26"/>
        </w:rPr>
        <w:t>замещающего муниципальную должность муниципальной службы в</w:t>
      </w:r>
      <w:r w:rsidRPr="003945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Контрольно-счетной комиссии и (или) аппарате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</w:t>
      </w:r>
      <w:r w:rsidRPr="008702D3">
        <w:rPr>
          <w:rFonts w:ascii="Times New Roman" w:hAnsi="Times New Roman" w:cs="Times New Roman"/>
          <w:bCs/>
          <w:sz w:val="26"/>
          <w:szCs w:val="26"/>
        </w:rPr>
        <w:t>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</w:t>
      </w:r>
      <w:proofErr w:type="gramEnd"/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обязанности, до истечения двух лет со дня увольнения с муниципальной службы;</w:t>
      </w:r>
      <w:bookmarkStart w:id="9" w:name="Par21"/>
      <w:bookmarkEnd w:id="9"/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в) представление Главы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или любого члена комиссии, касающееся обеспечения соблюдения Главой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районной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bCs/>
          <w:sz w:val="26"/>
          <w:szCs w:val="26"/>
        </w:rPr>
        <w:t>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и (или)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лицом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замещающим муниципальную должность муниципальной службы в</w:t>
      </w:r>
      <w:r w:rsidRPr="003945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Контрольно-счетной комиссии и (или) аппарате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требований к служебному поведению и (или) требований об урегулировании конфликта интересов;</w:t>
      </w:r>
      <w:bookmarkStart w:id="10" w:name="Par22"/>
      <w:bookmarkEnd w:id="10"/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702D3">
        <w:rPr>
          <w:rFonts w:ascii="Times New Roman" w:hAnsi="Times New Roman" w:cs="Times New Roman"/>
          <w:bCs/>
          <w:sz w:val="26"/>
          <w:szCs w:val="26"/>
        </w:rPr>
        <w:t xml:space="preserve">г) поступившее в соответствии с </w:t>
      </w:r>
      <w:r>
        <w:rPr>
          <w:rFonts w:ascii="Times New Roman" w:hAnsi="Times New Roman" w:cs="Times New Roman"/>
          <w:bCs/>
          <w:sz w:val="26"/>
          <w:szCs w:val="26"/>
        </w:rPr>
        <w:t xml:space="preserve">частью 4 статьи 12 </w:t>
      </w:r>
      <w:r w:rsidRPr="008702D3">
        <w:rPr>
          <w:rFonts w:ascii="Times New Roman" w:hAnsi="Times New Roman" w:cs="Times New Roman"/>
          <w:bCs/>
          <w:sz w:val="26"/>
          <w:szCs w:val="26"/>
        </w:rPr>
        <w:t>Фед</w:t>
      </w:r>
      <w:r>
        <w:rPr>
          <w:rFonts w:ascii="Times New Roman" w:hAnsi="Times New Roman" w:cs="Times New Roman"/>
          <w:bCs/>
          <w:sz w:val="26"/>
          <w:szCs w:val="26"/>
        </w:rPr>
        <w:t>ерального закона от 25.12.2008 № 273-ФЗ «О противодействии коррупции»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>
        <w:rPr>
          <w:rFonts w:ascii="Times New Roman" w:hAnsi="Times New Roman" w:cs="Times New Roman"/>
          <w:bCs/>
          <w:sz w:val="26"/>
          <w:szCs w:val="26"/>
        </w:rPr>
        <w:t xml:space="preserve">статьёй 64.1 </w:t>
      </w:r>
      <w:r w:rsidRPr="008702D3">
        <w:rPr>
          <w:rFonts w:ascii="Times New Roman" w:hAnsi="Times New Roman" w:cs="Times New Roman"/>
          <w:bCs/>
          <w:sz w:val="26"/>
          <w:szCs w:val="26"/>
        </w:rPr>
        <w:t>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</w:t>
      </w:r>
      <w:proofErr w:type="gramEnd"/>
      <w:r w:rsidRPr="008702D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8702D3">
        <w:rPr>
          <w:rFonts w:ascii="Times New Roman" w:hAnsi="Times New Roman" w:cs="Times New Roman"/>
          <w:bCs/>
          <w:sz w:val="26"/>
          <w:szCs w:val="26"/>
        </w:rPr>
        <w:t xml:space="preserve">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</w:t>
      </w:r>
      <w:r w:rsidRPr="008702D3">
        <w:rPr>
          <w:rFonts w:ascii="Times New Roman" w:hAnsi="Times New Roman" w:cs="Times New Roman"/>
          <w:bCs/>
          <w:sz w:val="26"/>
          <w:szCs w:val="26"/>
        </w:rPr>
        <w:lastRenderedPageBreak/>
        <w:t>некоммерческой организации либо на выполнение им работы на условиях гражданско-правового договора в коммерческой</w:t>
      </w:r>
      <w:proofErr w:type="gramEnd"/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или некоммерческой организации комиссией не рассматривался;</w:t>
      </w:r>
      <w:bookmarkStart w:id="11" w:name="Par23"/>
      <w:bookmarkEnd w:id="11"/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>д)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bookmarkStart w:id="12" w:name="Par25"/>
      <w:bookmarkEnd w:id="12"/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14. Обращение, указанное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абзаце 4 подпункта «б» статьи 12 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настоящего Положения, подается в </w:t>
      </w:r>
      <w:r>
        <w:rPr>
          <w:rFonts w:ascii="Times New Roman" w:hAnsi="Times New Roman" w:cs="Times New Roman"/>
          <w:bCs/>
          <w:sz w:val="26"/>
          <w:szCs w:val="26"/>
        </w:rPr>
        <w:t>Комиссию гражданином, замещающим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должность Главы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районной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bCs/>
          <w:sz w:val="26"/>
          <w:szCs w:val="26"/>
        </w:rPr>
        <w:t>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и (или) </w:t>
      </w:r>
      <w:r>
        <w:rPr>
          <w:rFonts w:ascii="Times New Roman" w:hAnsi="Times New Roman" w:cs="Times New Roman"/>
          <w:sz w:val="26"/>
          <w:szCs w:val="26"/>
        </w:rPr>
        <w:t>замещающим муниципальную должность муниципальной службы в</w:t>
      </w:r>
      <w:r w:rsidRPr="003945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Контрольно-счетной комиссии и (или) аппарате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Pr="008702D3">
        <w:rPr>
          <w:rFonts w:ascii="Times New Roman" w:hAnsi="Times New Roman" w:cs="Times New Roman"/>
          <w:bCs/>
          <w:sz w:val="26"/>
          <w:szCs w:val="26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районной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bCs/>
          <w:sz w:val="26"/>
          <w:szCs w:val="26"/>
        </w:rPr>
        <w:t>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и (или) </w:t>
      </w:r>
      <w:r>
        <w:rPr>
          <w:rFonts w:ascii="Times New Roman" w:hAnsi="Times New Roman" w:cs="Times New Roman"/>
          <w:sz w:val="26"/>
          <w:szCs w:val="26"/>
        </w:rPr>
        <w:t>замещения муниципальной должности муниципальной службы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3945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Контрольно-счетной комиссии и (или) аппарате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Комиссии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</w:t>
      </w:r>
      <w:r>
        <w:rPr>
          <w:rFonts w:ascii="Times New Roman" w:hAnsi="Times New Roman" w:cs="Times New Roman"/>
          <w:bCs/>
          <w:sz w:val="26"/>
          <w:szCs w:val="26"/>
        </w:rPr>
        <w:t xml:space="preserve">статьи 12 </w:t>
      </w:r>
      <w:r w:rsidRPr="008702D3">
        <w:rPr>
          <w:rFonts w:ascii="Times New Roman" w:hAnsi="Times New Roman" w:cs="Times New Roman"/>
          <w:bCs/>
          <w:sz w:val="26"/>
          <w:szCs w:val="26"/>
        </w:rPr>
        <w:t>Фед</w:t>
      </w:r>
      <w:r>
        <w:rPr>
          <w:rFonts w:ascii="Times New Roman" w:hAnsi="Times New Roman" w:cs="Times New Roman"/>
          <w:bCs/>
          <w:sz w:val="26"/>
          <w:szCs w:val="26"/>
        </w:rPr>
        <w:t>ерального закона от 25.12.2008 №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273-</w:t>
      </w:r>
      <w:r>
        <w:rPr>
          <w:rFonts w:ascii="Times New Roman" w:hAnsi="Times New Roman" w:cs="Times New Roman"/>
          <w:bCs/>
          <w:sz w:val="26"/>
          <w:szCs w:val="26"/>
        </w:rPr>
        <w:t>ФЗ «О противодействии коррупции»</w:t>
      </w:r>
      <w:r w:rsidRPr="008702D3">
        <w:rPr>
          <w:rFonts w:ascii="Times New Roman" w:hAnsi="Times New Roman" w:cs="Times New Roman"/>
          <w:bCs/>
          <w:sz w:val="26"/>
          <w:szCs w:val="26"/>
        </w:rPr>
        <w:t>.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14.1 Обращение, указанное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абзаце 4 подпункта «б» статьи 12 настоящего </w:t>
      </w:r>
      <w:r w:rsidRPr="008702D3">
        <w:rPr>
          <w:rFonts w:ascii="Times New Roman" w:hAnsi="Times New Roman" w:cs="Times New Roman"/>
          <w:bCs/>
          <w:sz w:val="26"/>
          <w:szCs w:val="26"/>
        </w:rPr>
        <w:t>Поло</w:t>
      </w:r>
      <w:r>
        <w:rPr>
          <w:rFonts w:ascii="Times New Roman" w:hAnsi="Times New Roman" w:cs="Times New Roman"/>
          <w:bCs/>
          <w:sz w:val="26"/>
          <w:szCs w:val="26"/>
        </w:rPr>
        <w:t xml:space="preserve">жения, может быть подано Главой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районной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bCs/>
          <w:sz w:val="26"/>
          <w:szCs w:val="26"/>
        </w:rPr>
        <w:t>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и (или)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лицом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замещающим муниципальную должность муниципальной службы в</w:t>
      </w:r>
      <w:r w:rsidRPr="003945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Контрольно-счетной комиссии и (или) аппарате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</w:t>
      </w:r>
      <w:r w:rsidRPr="008702D3">
        <w:rPr>
          <w:rFonts w:ascii="Times New Roman" w:hAnsi="Times New Roman" w:cs="Times New Roman"/>
          <w:bCs/>
          <w:sz w:val="26"/>
          <w:szCs w:val="26"/>
        </w:rPr>
        <w:t>, планирующим свое увольнение с муниципальной службы, и подлежит рассмотрению Комиссией в соответствии с настоящим Положением.</w:t>
      </w:r>
      <w:bookmarkStart w:id="13" w:name="Par27"/>
      <w:bookmarkEnd w:id="13"/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15. Уведомление, указанное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подпункте «г» пункта 12 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муниципальной службы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, требований </w:t>
      </w:r>
      <w:r>
        <w:rPr>
          <w:rFonts w:ascii="Times New Roman" w:hAnsi="Times New Roman" w:cs="Times New Roman"/>
          <w:bCs/>
          <w:sz w:val="26"/>
          <w:szCs w:val="26"/>
        </w:rPr>
        <w:t xml:space="preserve">статьи 12 </w:t>
      </w:r>
      <w:r w:rsidRPr="008702D3">
        <w:rPr>
          <w:rFonts w:ascii="Times New Roman" w:hAnsi="Times New Roman" w:cs="Times New Roman"/>
          <w:bCs/>
          <w:sz w:val="26"/>
          <w:szCs w:val="26"/>
        </w:rPr>
        <w:t>Фед</w:t>
      </w:r>
      <w:r>
        <w:rPr>
          <w:rFonts w:ascii="Times New Roman" w:hAnsi="Times New Roman" w:cs="Times New Roman"/>
          <w:bCs/>
          <w:sz w:val="26"/>
          <w:szCs w:val="26"/>
        </w:rPr>
        <w:t>ерального закона от 25.12.2008 № 273-ФЗ «О противодействии коррупции»</w:t>
      </w:r>
      <w:r w:rsidRPr="008702D3">
        <w:rPr>
          <w:rFonts w:ascii="Times New Roman" w:hAnsi="Times New Roman" w:cs="Times New Roman"/>
          <w:bCs/>
          <w:sz w:val="26"/>
          <w:szCs w:val="26"/>
        </w:rPr>
        <w:t>.</w:t>
      </w:r>
      <w:bookmarkStart w:id="14" w:name="Par28"/>
      <w:bookmarkEnd w:id="14"/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16. Уведомление, указанное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абзаце 3 подпункта «б» статьи 12 </w:t>
      </w:r>
      <w:r w:rsidRPr="008702D3">
        <w:rPr>
          <w:rFonts w:ascii="Times New Roman" w:hAnsi="Times New Roman" w:cs="Times New Roman"/>
          <w:bCs/>
          <w:sz w:val="26"/>
          <w:szCs w:val="26"/>
        </w:rPr>
        <w:t>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16.1. </w:t>
      </w:r>
      <w:proofErr w:type="gramStart"/>
      <w:r w:rsidRPr="008702D3">
        <w:rPr>
          <w:rFonts w:ascii="Times New Roman" w:hAnsi="Times New Roman" w:cs="Times New Roman"/>
          <w:bCs/>
          <w:sz w:val="26"/>
          <w:szCs w:val="26"/>
        </w:rPr>
        <w:t xml:space="preserve">При подготовке мотивированного заключения по результатам рассмотрения обращения, указанного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абзаце 4 подпункта «б» пункта 12 </w:t>
      </w:r>
      <w:r w:rsidRPr="008702D3">
        <w:rPr>
          <w:rFonts w:ascii="Times New Roman" w:hAnsi="Times New Roman" w:cs="Times New Roman"/>
          <w:bCs/>
          <w:sz w:val="26"/>
          <w:szCs w:val="26"/>
        </w:rPr>
        <w:t>настоящего Положения, или уведомлений, указанных в</w:t>
      </w:r>
      <w:r>
        <w:rPr>
          <w:rFonts w:ascii="Times New Roman" w:hAnsi="Times New Roman" w:cs="Times New Roman"/>
          <w:bCs/>
          <w:sz w:val="26"/>
          <w:szCs w:val="26"/>
        </w:rPr>
        <w:t xml:space="preserve"> абзаце 3 подпункта «б» 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и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подпункте «г» пункта 12 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настоящего Положения, члены Комиссии имеют право проводить собеседование с представившим уведомление лицом, получать от него </w:t>
      </w:r>
      <w:r w:rsidRPr="008702D3">
        <w:rPr>
          <w:rFonts w:ascii="Times New Roman" w:hAnsi="Times New Roman" w:cs="Times New Roman"/>
          <w:bCs/>
          <w:sz w:val="26"/>
          <w:szCs w:val="26"/>
        </w:rPr>
        <w:lastRenderedPageBreak/>
        <w:t>письменные пояснения.</w:t>
      </w:r>
      <w:proofErr w:type="gramEnd"/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16.2. Мотивированные заключения, предусмотренные </w:t>
      </w:r>
      <w:r>
        <w:rPr>
          <w:rFonts w:ascii="Times New Roman" w:hAnsi="Times New Roman" w:cs="Times New Roman"/>
          <w:bCs/>
          <w:sz w:val="26"/>
          <w:szCs w:val="26"/>
        </w:rPr>
        <w:t xml:space="preserve">пунктами 14, 15 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и </w:t>
      </w:r>
      <w:r>
        <w:rPr>
          <w:rFonts w:ascii="Times New Roman" w:hAnsi="Times New Roman" w:cs="Times New Roman"/>
          <w:bCs/>
          <w:sz w:val="26"/>
          <w:szCs w:val="26"/>
        </w:rPr>
        <w:t xml:space="preserve">16 </w:t>
      </w:r>
      <w:r w:rsidRPr="008702D3">
        <w:rPr>
          <w:rFonts w:ascii="Times New Roman" w:hAnsi="Times New Roman" w:cs="Times New Roman"/>
          <w:bCs/>
          <w:sz w:val="26"/>
          <w:szCs w:val="26"/>
        </w:rPr>
        <w:t>настоящего Положения, должны содержать: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>а) информацию, изложенную в уведомлении, обращении, указанных в</w:t>
      </w:r>
      <w:r>
        <w:rPr>
          <w:rFonts w:ascii="Times New Roman" w:hAnsi="Times New Roman" w:cs="Times New Roman"/>
          <w:bCs/>
          <w:sz w:val="26"/>
          <w:szCs w:val="26"/>
        </w:rPr>
        <w:t xml:space="preserve"> абзацах 3 и 4 подпункта «б» и подпункте «г» пункта 12 </w:t>
      </w:r>
      <w:r w:rsidRPr="008702D3">
        <w:rPr>
          <w:rFonts w:ascii="Times New Roman" w:hAnsi="Times New Roman" w:cs="Times New Roman"/>
          <w:bCs/>
          <w:sz w:val="26"/>
          <w:szCs w:val="26"/>
        </w:rPr>
        <w:t>настоящего Положения;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запроса;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в) мотивированный вывод по результатам предварительного рассмотрения обращения, уведомления, указанных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абзацах 3 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и </w:t>
      </w:r>
      <w:r>
        <w:rPr>
          <w:rFonts w:ascii="Times New Roman" w:hAnsi="Times New Roman" w:cs="Times New Roman"/>
          <w:bCs/>
          <w:sz w:val="26"/>
          <w:szCs w:val="26"/>
        </w:rPr>
        <w:t xml:space="preserve">4 подпункта «б» 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и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подпункте «г» пункта 12 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настоящего Положения, а также рекомендации для принятия одного из решений в соответствии с </w:t>
      </w:r>
      <w:r>
        <w:rPr>
          <w:rFonts w:ascii="Times New Roman" w:hAnsi="Times New Roman" w:cs="Times New Roman"/>
          <w:bCs/>
          <w:sz w:val="26"/>
          <w:szCs w:val="26"/>
        </w:rPr>
        <w:t xml:space="preserve">пунктами 20.2-20.4 </w:t>
      </w:r>
      <w:r w:rsidRPr="008702D3">
        <w:rPr>
          <w:rFonts w:ascii="Times New Roman" w:hAnsi="Times New Roman" w:cs="Times New Roman"/>
          <w:bCs/>
          <w:sz w:val="26"/>
          <w:szCs w:val="26"/>
        </w:rPr>
        <w:t>настоящего Положения или иного решения.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17. Председатель Комиссии при поступлении к нему информации, указанной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пункте 12 </w:t>
      </w:r>
      <w:r w:rsidRPr="008702D3">
        <w:rPr>
          <w:rFonts w:ascii="Times New Roman" w:hAnsi="Times New Roman" w:cs="Times New Roman"/>
          <w:bCs/>
          <w:sz w:val="26"/>
          <w:szCs w:val="26"/>
        </w:rPr>
        <w:t>настоящего Положения: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r>
        <w:rPr>
          <w:rFonts w:ascii="Times New Roman" w:hAnsi="Times New Roman" w:cs="Times New Roman"/>
          <w:bCs/>
          <w:sz w:val="26"/>
          <w:szCs w:val="26"/>
        </w:rPr>
        <w:t xml:space="preserve">пунктами 17.1 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и </w:t>
      </w:r>
      <w:r>
        <w:rPr>
          <w:rFonts w:ascii="Times New Roman" w:hAnsi="Times New Roman" w:cs="Times New Roman"/>
          <w:bCs/>
          <w:sz w:val="26"/>
          <w:szCs w:val="26"/>
        </w:rPr>
        <w:t>17.2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настоящего Положения;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702D3">
        <w:rPr>
          <w:rFonts w:ascii="Times New Roman" w:hAnsi="Times New Roman" w:cs="Times New Roman"/>
          <w:bCs/>
          <w:sz w:val="26"/>
          <w:szCs w:val="26"/>
        </w:rPr>
        <w:t xml:space="preserve">б) организует ознакомление Главы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районной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bCs/>
          <w:sz w:val="26"/>
          <w:szCs w:val="26"/>
        </w:rPr>
        <w:t>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и (или) лица </w:t>
      </w:r>
      <w:r>
        <w:rPr>
          <w:rFonts w:ascii="Times New Roman" w:hAnsi="Times New Roman" w:cs="Times New Roman"/>
          <w:sz w:val="26"/>
          <w:szCs w:val="26"/>
        </w:rPr>
        <w:t>замещающего муниципальную должность муниципальной службы в</w:t>
      </w:r>
      <w:r w:rsidRPr="003945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Контрольно-счетной комиссии и (или) аппарате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</w:t>
      </w:r>
      <w:r w:rsidRPr="008702D3">
        <w:rPr>
          <w:rFonts w:ascii="Times New Roman" w:hAnsi="Times New Roman" w:cs="Times New Roman"/>
          <w:bCs/>
          <w:sz w:val="26"/>
          <w:szCs w:val="26"/>
        </w:rPr>
        <w:t>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  <w:proofErr w:type="gramEnd"/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>в) рассматривает ходатайства о приглашении на заседание Комиссии лиц, указанных в пункте 9.1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bookmarkStart w:id="15" w:name="Par38"/>
      <w:bookmarkEnd w:id="15"/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17.1. Заседание Комиссии по рассмотрению заявления, указанного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абзаце 2 подпункта «б» пункта 12 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настоящего Положения, и обращения, указанного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подпункте «д» пункта 12 </w:t>
      </w:r>
      <w:r w:rsidRPr="008702D3">
        <w:rPr>
          <w:rFonts w:ascii="Times New Roman" w:hAnsi="Times New Roman" w:cs="Times New Roman"/>
          <w:bCs/>
          <w:sz w:val="26"/>
          <w:szCs w:val="26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bookmarkStart w:id="16" w:name="Par39"/>
      <w:bookmarkEnd w:id="16"/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17.2. Уведомление, указанное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подпункте «г» пункта 12 </w:t>
      </w:r>
      <w:r w:rsidRPr="008702D3">
        <w:rPr>
          <w:rFonts w:ascii="Times New Roman" w:hAnsi="Times New Roman" w:cs="Times New Roman"/>
          <w:bCs/>
          <w:sz w:val="26"/>
          <w:szCs w:val="26"/>
        </w:rPr>
        <w:t>настоящего Положения, как правило, рассматривается на очередном (плановом) заседании Комиссии.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18. Заседание Комиссии проводится, как правило, в присутствии лица,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Глава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районной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bCs/>
          <w:sz w:val="26"/>
          <w:szCs w:val="26"/>
        </w:rPr>
        <w:t>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и (или)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лицо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замещающее муниципальную должность муниципальной службы в</w:t>
      </w:r>
      <w:r w:rsidRPr="003945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Контрольно-счетной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комиссии и (или) аппарате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указывает в обращении, заявлении, уведомлении, представляемых в соответствии с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подпунктом «б» пункта 12 </w:t>
      </w:r>
      <w:r w:rsidRPr="008702D3">
        <w:rPr>
          <w:rFonts w:ascii="Times New Roman" w:hAnsi="Times New Roman" w:cs="Times New Roman"/>
          <w:bCs/>
          <w:sz w:val="26"/>
          <w:szCs w:val="26"/>
        </w:rPr>
        <w:t>настоящего Положения.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>18.1. Заседания Комиссии могут проводиться в отсутствие лица, в отношении которого она проводится, в случае: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а) если в обращении, заявлении, уведомлении, предусмотренных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подпунктом «б» пункта 12 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настоящего Положения, не содержится указания о намерении Главы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районной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bCs/>
          <w:sz w:val="26"/>
          <w:szCs w:val="26"/>
        </w:rPr>
        <w:t>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и (или) лица замещающего должность муниципальной службы в Контрольно-счетной комиссии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лично присутствовать на заседании Комиссии;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>б) если указанное лицо,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18.2. На заседании Комиссии заслушиваются пояснения Главы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районной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bCs/>
          <w:sz w:val="26"/>
          <w:szCs w:val="26"/>
        </w:rPr>
        <w:t>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и (или) лица </w:t>
      </w:r>
      <w:r>
        <w:rPr>
          <w:rFonts w:ascii="Times New Roman" w:hAnsi="Times New Roman" w:cs="Times New Roman"/>
          <w:sz w:val="26"/>
          <w:szCs w:val="26"/>
        </w:rPr>
        <w:t>замещающего муниципальную должность муниципальной службы в</w:t>
      </w:r>
      <w:r w:rsidRPr="003945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Контрольно-счетной комиссии и (или) аппарате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17" w:name="Par46"/>
      <w:bookmarkEnd w:id="17"/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20. По итогам рассмотрения вопросов, указанных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подпункте «а» пункта 12 </w:t>
      </w:r>
      <w:r w:rsidRPr="008702D3">
        <w:rPr>
          <w:rFonts w:ascii="Times New Roman" w:hAnsi="Times New Roman" w:cs="Times New Roman"/>
          <w:bCs/>
          <w:sz w:val="26"/>
          <w:szCs w:val="26"/>
        </w:rPr>
        <w:t>настоящего Положения, Комиссия принимает одно из следующих решений: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а) установить, что Главой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районной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bCs/>
          <w:sz w:val="26"/>
          <w:szCs w:val="26"/>
        </w:rPr>
        <w:t>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и (или)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лицом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замещающим муниципальную должность муниципальной службы в</w:t>
      </w:r>
      <w:r w:rsidRPr="003945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Контрольно-счетной комиссии и (или) аппарате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соблюдены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требования к служебному поведению и (или) требования об урегулировании конфликта интересов;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б) установить, что Главой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районной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bCs/>
          <w:sz w:val="26"/>
          <w:szCs w:val="26"/>
        </w:rPr>
        <w:t>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и (или)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лицом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замещающим </w:t>
      </w:r>
      <w:r>
        <w:rPr>
          <w:rFonts w:ascii="Times New Roman" w:hAnsi="Times New Roman" w:cs="Times New Roman"/>
          <w:sz w:val="26"/>
          <w:szCs w:val="26"/>
        </w:rPr>
        <w:t>муниципальную должность муниципальной службы в</w:t>
      </w:r>
      <w:r w:rsidRPr="003945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Контрольно-счетной комиссии и (или) аппарате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не соблюдены требования к служебному поведению и (или) требования об урегулировании конфликта интересов. В этом случае Комиссия рекомендует Главе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указать Главе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районной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bCs/>
          <w:sz w:val="26"/>
          <w:szCs w:val="26"/>
        </w:rPr>
        <w:t>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и (или)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лицу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замещающему </w:t>
      </w:r>
      <w:r>
        <w:rPr>
          <w:rFonts w:ascii="Times New Roman" w:hAnsi="Times New Roman" w:cs="Times New Roman"/>
          <w:sz w:val="26"/>
          <w:szCs w:val="26"/>
        </w:rPr>
        <w:t>муниципальную должность муниципальной службы в</w:t>
      </w:r>
      <w:r w:rsidRPr="003945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Контрольно-счетной комиссии и (или) аппарате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применить к названному лицу конкретную меру ответственности.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20.1. По итогам рассмотрения вопросов, указанных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абзаце 2 подпункта «б» пункта 12 </w:t>
      </w:r>
      <w:r w:rsidRPr="008702D3">
        <w:rPr>
          <w:rFonts w:ascii="Times New Roman" w:hAnsi="Times New Roman" w:cs="Times New Roman"/>
          <w:bCs/>
          <w:sz w:val="26"/>
          <w:szCs w:val="26"/>
        </w:rPr>
        <w:t>настоящего Положения, Комиссия принимает одно из следующих решений: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а) признать, что обстоятельства, препятствующие выполнению требований Федерального </w:t>
      </w:r>
      <w:r>
        <w:rPr>
          <w:rFonts w:ascii="Times New Roman" w:hAnsi="Times New Roman" w:cs="Times New Roman"/>
          <w:bCs/>
          <w:sz w:val="26"/>
          <w:szCs w:val="26"/>
        </w:rPr>
        <w:t>закона от 07.05.2013 № 79-ФЗ «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О запрете отдельным категориям лиц открывать и иметь счета (вклады), хранить наличные денежные средства и </w:t>
      </w:r>
      <w:r w:rsidRPr="008702D3">
        <w:rPr>
          <w:rFonts w:ascii="Times New Roman" w:hAnsi="Times New Roman" w:cs="Times New Roman"/>
          <w:bCs/>
          <w:sz w:val="26"/>
          <w:szCs w:val="26"/>
        </w:rPr>
        <w:lastRenderedPageBreak/>
        <w:t>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 w:cs="Times New Roman"/>
          <w:bCs/>
          <w:sz w:val="26"/>
          <w:szCs w:val="26"/>
        </w:rPr>
        <w:t>нными финансовыми инструментами»</w:t>
      </w:r>
      <w:r w:rsidRPr="008702D3">
        <w:rPr>
          <w:rFonts w:ascii="Times New Roman" w:hAnsi="Times New Roman" w:cs="Times New Roman"/>
          <w:bCs/>
          <w:sz w:val="26"/>
          <w:szCs w:val="26"/>
        </w:rPr>
        <w:t>, являются объективными и уважительными;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б) признать, что обстоятельства, препятствующие выполнению требований Федерального </w:t>
      </w:r>
      <w:r>
        <w:rPr>
          <w:rFonts w:ascii="Times New Roman" w:hAnsi="Times New Roman" w:cs="Times New Roman"/>
          <w:bCs/>
          <w:sz w:val="26"/>
          <w:szCs w:val="26"/>
        </w:rPr>
        <w:t>закона «</w:t>
      </w:r>
      <w:r w:rsidRPr="008702D3">
        <w:rPr>
          <w:rFonts w:ascii="Times New Roman" w:hAnsi="Times New Roman" w:cs="Times New Roman"/>
          <w:bCs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 w:cs="Times New Roman"/>
          <w:bCs/>
          <w:sz w:val="26"/>
          <w:szCs w:val="26"/>
        </w:rPr>
        <w:t>нными финансовыми инструментами»</w:t>
      </w:r>
      <w:r w:rsidRPr="008702D3">
        <w:rPr>
          <w:rFonts w:ascii="Times New Roman" w:hAnsi="Times New Roman" w:cs="Times New Roman"/>
          <w:bCs/>
          <w:sz w:val="26"/>
          <w:szCs w:val="26"/>
        </w:rPr>
        <w:t>, не являются объективными и уважительными. В этом случае Комиссия рекомендует Главе муницип</w:t>
      </w:r>
      <w:r>
        <w:rPr>
          <w:rFonts w:ascii="Times New Roman" w:hAnsi="Times New Roman" w:cs="Times New Roman"/>
          <w:bCs/>
          <w:sz w:val="26"/>
          <w:szCs w:val="26"/>
        </w:rPr>
        <w:t>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применить к лицу, замещающему должность Главы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районной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bCs/>
          <w:sz w:val="26"/>
          <w:szCs w:val="26"/>
        </w:rPr>
        <w:t>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и (или) к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лицу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замещающему </w:t>
      </w:r>
      <w:r>
        <w:rPr>
          <w:rFonts w:ascii="Times New Roman" w:hAnsi="Times New Roman" w:cs="Times New Roman"/>
          <w:sz w:val="26"/>
          <w:szCs w:val="26"/>
        </w:rPr>
        <w:t>муниципальную должность муниципальной службы в</w:t>
      </w:r>
      <w:r w:rsidRPr="003945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Контрольно-счетной комиссии и (или) аппарате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</w:t>
      </w:r>
      <w:r w:rsidRPr="008702D3">
        <w:rPr>
          <w:rFonts w:ascii="Times New Roman" w:hAnsi="Times New Roman" w:cs="Times New Roman"/>
          <w:bCs/>
          <w:sz w:val="26"/>
          <w:szCs w:val="26"/>
        </w:rPr>
        <w:t>, конкретную меру ответственности.</w:t>
      </w:r>
      <w:bookmarkStart w:id="18" w:name="Par52"/>
      <w:bookmarkEnd w:id="18"/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20.2. По итогам рассмотрения вопроса, указанного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абзаце 3 подпункта «б» пункта 12 </w:t>
      </w:r>
      <w:r w:rsidRPr="008702D3">
        <w:rPr>
          <w:rFonts w:ascii="Times New Roman" w:hAnsi="Times New Roman" w:cs="Times New Roman"/>
          <w:bCs/>
          <w:sz w:val="26"/>
          <w:szCs w:val="26"/>
        </w:rPr>
        <w:t>настоящего Положения, Комиссия принимает одно из следующих решений: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а) признать, что при исполнении Главой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районной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bCs/>
          <w:sz w:val="26"/>
          <w:szCs w:val="26"/>
        </w:rPr>
        <w:t>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и (или)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лицом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замещающим </w:t>
      </w:r>
      <w:r>
        <w:rPr>
          <w:rFonts w:ascii="Times New Roman" w:hAnsi="Times New Roman" w:cs="Times New Roman"/>
          <w:sz w:val="26"/>
          <w:szCs w:val="26"/>
        </w:rPr>
        <w:t>муниципальную должность муниципальной службы в</w:t>
      </w:r>
      <w:r w:rsidRPr="003945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Контрольно-счетной комиссии и (или) аппарате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должностных обязанностей конфликт интересов отсутствует;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б) признать, что при исполнении Главой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районной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bCs/>
          <w:sz w:val="26"/>
          <w:szCs w:val="26"/>
        </w:rPr>
        <w:t>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и (или)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лицом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замещающим </w:t>
      </w:r>
      <w:r>
        <w:rPr>
          <w:rFonts w:ascii="Times New Roman" w:hAnsi="Times New Roman" w:cs="Times New Roman"/>
          <w:sz w:val="26"/>
          <w:szCs w:val="26"/>
        </w:rPr>
        <w:t>муниципальную должность муниципальной службы в</w:t>
      </w:r>
      <w:r w:rsidRPr="003945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Контрольно-счетной комиссии и (или) аппарате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должностных обязанностей личная заинтересованность приводит или может привести к конфликту интересов. В этом случае Комиссия рекомендует Главе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районной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bCs/>
          <w:sz w:val="26"/>
          <w:szCs w:val="26"/>
        </w:rPr>
        <w:t>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и (или)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лицу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замещающему </w:t>
      </w:r>
      <w:r>
        <w:rPr>
          <w:rFonts w:ascii="Times New Roman" w:hAnsi="Times New Roman" w:cs="Times New Roman"/>
          <w:sz w:val="26"/>
          <w:szCs w:val="26"/>
        </w:rPr>
        <w:t>муниципальную должность муниципальной службы в</w:t>
      </w:r>
      <w:r w:rsidRPr="003945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Контрольно-счетной комиссии и (или) аппарате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и (или) Главе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принять меры по урегулированию конфликта интересов или недопущению его возникновения;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в) признать, что Главой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районной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bCs/>
          <w:sz w:val="26"/>
          <w:szCs w:val="26"/>
        </w:rPr>
        <w:t>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и (или)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лицом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замещающим </w:t>
      </w:r>
      <w:r>
        <w:rPr>
          <w:rFonts w:ascii="Times New Roman" w:hAnsi="Times New Roman" w:cs="Times New Roman"/>
          <w:sz w:val="26"/>
          <w:szCs w:val="26"/>
        </w:rPr>
        <w:t>муниципальную должность муниципальной службы в</w:t>
      </w:r>
      <w:r w:rsidRPr="003945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Контрольно-счетной комиссии и (или) аппарате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не соблюдены требования об урегулировании конфликта интересов. В этом случае комиссия рекомендует Главе муницип</w:t>
      </w:r>
      <w:r>
        <w:rPr>
          <w:rFonts w:ascii="Times New Roman" w:hAnsi="Times New Roman" w:cs="Times New Roman"/>
          <w:bCs/>
          <w:sz w:val="26"/>
          <w:szCs w:val="26"/>
        </w:rPr>
        <w:t>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применить к данному лицу конкретную меру ответственности.</w:t>
      </w:r>
    </w:p>
    <w:p w:rsidR="00D164F0" w:rsidRDefault="003D0A97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20.</w:t>
      </w:r>
      <w:r w:rsidR="00D164F0" w:rsidRPr="008702D3">
        <w:rPr>
          <w:rFonts w:ascii="Times New Roman" w:hAnsi="Times New Roman" w:cs="Times New Roman"/>
          <w:bCs/>
          <w:sz w:val="26"/>
          <w:szCs w:val="26"/>
        </w:rPr>
        <w:t xml:space="preserve">3. По итогам рассмотрения вопроса, указанного в </w:t>
      </w:r>
      <w:r w:rsidR="00D164F0">
        <w:rPr>
          <w:rFonts w:ascii="Times New Roman" w:hAnsi="Times New Roman" w:cs="Times New Roman"/>
          <w:bCs/>
          <w:sz w:val="26"/>
          <w:szCs w:val="26"/>
        </w:rPr>
        <w:t xml:space="preserve">абзаце 4 подпункта «б» пункта 12 </w:t>
      </w:r>
      <w:r w:rsidR="00D164F0" w:rsidRPr="008702D3">
        <w:rPr>
          <w:rFonts w:ascii="Times New Roman" w:hAnsi="Times New Roman" w:cs="Times New Roman"/>
          <w:bCs/>
          <w:sz w:val="26"/>
          <w:szCs w:val="26"/>
        </w:rPr>
        <w:t>настоящего Положения, Комиссия принимает одно из следующих решений: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lastRenderedPageBreak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  <w:bookmarkStart w:id="19" w:name="Par59"/>
      <w:bookmarkEnd w:id="19"/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20.4. По итогам рассмотрения вопроса, указанного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подпункте «г» пункта 12 </w:t>
      </w:r>
      <w:r w:rsidRPr="008702D3">
        <w:rPr>
          <w:rFonts w:ascii="Times New Roman" w:hAnsi="Times New Roman" w:cs="Times New Roman"/>
          <w:bCs/>
          <w:sz w:val="26"/>
          <w:szCs w:val="26"/>
        </w:rPr>
        <w:t>настоящего Положения, Комиссия принимает в отношении гражданина, замещавшего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должность Главы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районной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bCs/>
          <w:sz w:val="26"/>
          <w:szCs w:val="26"/>
        </w:rPr>
        <w:t>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и (или) лица замещавшего </w:t>
      </w:r>
      <w:r>
        <w:rPr>
          <w:rFonts w:ascii="Times New Roman" w:hAnsi="Times New Roman" w:cs="Times New Roman"/>
          <w:sz w:val="26"/>
          <w:szCs w:val="26"/>
        </w:rPr>
        <w:t>муниципальную должность муниципальной службы в</w:t>
      </w:r>
      <w:r w:rsidRPr="003945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Контрольно-счетной комиссии и (или) аппарате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</w:t>
      </w:r>
      <w:r w:rsidRPr="008702D3">
        <w:rPr>
          <w:rFonts w:ascii="Times New Roman" w:hAnsi="Times New Roman" w:cs="Times New Roman"/>
          <w:bCs/>
          <w:sz w:val="26"/>
          <w:szCs w:val="26"/>
        </w:rPr>
        <w:t>, одно из следующих решений: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статьи 12 </w:t>
      </w:r>
      <w:r w:rsidRPr="008702D3">
        <w:rPr>
          <w:rFonts w:ascii="Times New Roman" w:hAnsi="Times New Roman" w:cs="Times New Roman"/>
          <w:bCs/>
          <w:sz w:val="26"/>
          <w:szCs w:val="26"/>
        </w:rPr>
        <w:t>Фед</w:t>
      </w:r>
      <w:r>
        <w:rPr>
          <w:rFonts w:ascii="Times New Roman" w:hAnsi="Times New Roman" w:cs="Times New Roman"/>
          <w:bCs/>
          <w:sz w:val="26"/>
          <w:szCs w:val="26"/>
        </w:rPr>
        <w:t>ерального закона от 25.12.2008 № 273-ФЗ «О противодействии коррупции»</w:t>
      </w:r>
      <w:r w:rsidRPr="008702D3">
        <w:rPr>
          <w:rFonts w:ascii="Times New Roman" w:hAnsi="Times New Roman" w:cs="Times New Roman"/>
          <w:bCs/>
          <w:sz w:val="26"/>
          <w:szCs w:val="26"/>
        </w:rPr>
        <w:t>. В этом случае Комиссия рекоменду</w:t>
      </w:r>
      <w:r>
        <w:rPr>
          <w:rFonts w:ascii="Times New Roman" w:hAnsi="Times New Roman" w:cs="Times New Roman"/>
          <w:bCs/>
          <w:sz w:val="26"/>
          <w:szCs w:val="26"/>
        </w:rPr>
        <w:t>ет Главе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20.5. По итогам рассмотрения вопроса, указанного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подпункте «д» пункта 12 </w:t>
      </w:r>
      <w:r w:rsidRPr="008702D3">
        <w:rPr>
          <w:rFonts w:ascii="Times New Roman" w:hAnsi="Times New Roman" w:cs="Times New Roman"/>
          <w:bCs/>
          <w:sz w:val="26"/>
          <w:szCs w:val="26"/>
        </w:rPr>
        <w:t>настоящего Положения, Комиссия принимает одно из следующих решений: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муниципальному служащему конкретную меру ответственности.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21. По итогам рассмотрения вопросов, указанных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подпунктах «а», «б», «г» 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и </w:t>
      </w:r>
      <w:r>
        <w:rPr>
          <w:rFonts w:ascii="Times New Roman" w:hAnsi="Times New Roman" w:cs="Times New Roman"/>
          <w:bCs/>
          <w:sz w:val="26"/>
          <w:szCs w:val="26"/>
        </w:rPr>
        <w:t>«д» пункта 12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насто</w:t>
      </w:r>
      <w:r>
        <w:rPr>
          <w:rFonts w:ascii="Times New Roman" w:hAnsi="Times New Roman" w:cs="Times New Roman"/>
          <w:bCs/>
          <w:sz w:val="26"/>
          <w:szCs w:val="26"/>
        </w:rPr>
        <w:t>ящего Положения, и при наличии в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том оснований Комиссия может принять иное решение, чем это предусмотрено </w:t>
      </w:r>
      <w:r>
        <w:rPr>
          <w:rFonts w:ascii="Times New Roman" w:hAnsi="Times New Roman" w:cs="Times New Roman"/>
          <w:bCs/>
          <w:sz w:val="26"/>
          <w:szCs w:val="26"/>
        </w:rPr>
        <w:t xml:space="preserve">пунктами 20-20.4 </w:t>
      </w:r>
      <w:r w:rsidRPr="008702D3">
        <w:rPr>
          <w:rFonts w:ascii="Times New Roman" w:hAnsi="Times New Roman" w:cs="Times New Roman"/>
          <w:bCs/>
          <w:sz w:val="26"/>
          <w:szCs w:val="26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22. По итогам рассмотрения вопроса, предусмотренного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подпунктом «в» пункта 12 </w:t>
      </w:r>
      <w:r w:rsidRPr="008702D3">
        <w:rPr>
          <w:rFonts w:ascii="Times New Roman" w:hAnsi="Times New Roman" w:cs="Times New Roman"/>
          <w:bCs/>
          <w:sz w:val="26"/>
          <w:szCs w:val="26"/>
        </w:rPr>
        <w:t>настоящего Положения, Комиссия принимает соответствующее решение.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23. Для исполнения решений Комиссии могут быть подготовлены проекты правовых актов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702D3">
        <w:rPr>
          <w:rFonts w:ascii="Times New Roman" w:hAnsi="Times New Roman" w:cs="Times New Roman"/>
          <w:bCs/>
          <w:sz w:val="26"/>
          <w:szCs w:val="26"/>
        </w:rPr>
        <w:t>Районного Собрания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депутатов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702D3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муниципального района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, распоряжений Главы муниципального района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, которые в установленном порядке представляются на рассмотрение Главы муниципального района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Pr="008702D3">
        <w:rPr>
          <w:rFonts w:ascii="Times New Roman" w:hAnsi="Times New Roman" w:cs="Times New Roman"/>
          <w:bCs/>
          <w:sz w:val="26"/>
          <w:szCs w:val="26"/>
        </w:rPr>
        <w:t>.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24. Решения Комиссии по вопросам, указанным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пункте 12 </w:t>
      </w:r>
      <w:r w:rsidRPr="008702D3">
        <w:rPr>
          <w:rFonts w:ascii="Times New Roman" w:hAnsi="Times New Roman" w:cs="Times New Roman"/>
          <w:bCs/>
          <w:sz w:val="26"/>
          <w:szCs w:val="26"/>
        </w:rP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>25. Решения Комиссии оформляются протоколами, которые подписывают члены Комиссии, принимавшие участие в ее заседании. Решения Комиссии для Главы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носят рекомендательный характер, за исключением случая, предусмотренного </w:t>
      </w:r>
      <w:r w:rsidR="00741CDC">
        <w:rPr>
          <w:rFonts w:ascii="Times New Roman" w:hAnsi="Times New Roman" w:cs="Times New Roman"/>
          <w:bCs/>
          <w:sz w:val="26"/>
          <w:szCs w:val="26"/>
        </w:rPr>
        <w:t>статьё</w:t>
      </w:r>
      <w:r>
        <w:rPr>
          <w:rFonts w:ascii="Times New Roman" w:hAnsi="Times New Roman" w:cs="Times New Roman"/>
          <w:bCs/>
          <w:sz w:val="26"/>
          <w:szCs w:val="26"/>
        </w:rPr>
        <w:t xml:space="preserve">й 12 </w:t>
      </w:r>
      <w:r w:rsidRPr="008702D3">
        <w:rPr>
          <w:rFonts w:ascii="Times New Roman" w:hAnsi="Times New Roman" w:cs="Times New Roman"/>
          <w:bCs/>
          <w:sz w:val="26"/>
          <w:szCs w:val="26"/>
        </w:rPr>
        <w:t>Фед</w:t>
      </w:r>
      <w:r>
        <w:rPr>
          <w:rFonts w:ascii="Times New Roman" w:hAnsi="Times New Roman" w:cs="Times New Roman"/>
          <w:bCs/>
          <w:sz w:val="26"/>
          <w:szCs w:val="26"/>
        </w:rPr>
        <w:t>ерального закона от 25.12.2008 № 273-ФЗ «О противодействии коррупции»</w:t>
      </w:r>
      <w:r w:rsidRPr="008702D3">
        <w:rPr>
          <w:rFonts w:ascii="Times New Roman" w:hAnsi="Times New Roman" w:cs="Times New Roman"/>
          <w:bCs/>
          <w:sz w:val="26"/>
          <w:szCs w:val="26"/>
        </w:rPr>
        <w:t>.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>26. В протоколе заседания Комиссии указываются: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 о соблюдении требований об урегулировании конфликта интересов;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>в) предъявляемые к названному лицу претензии, материалы, на которых они основываются;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>г) содержание пояснений названного лица и других лиц по существу предъявляемых претензий;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Малоярославецкое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Районное Собрание </w:t>
      </w:r>
      <w:r>
        <w:rPr>
          <w:rFonts w:ascii="Times New Roman" w:hAnsi="Times New Roman" w:cs="Times New Roman"/>
          <w:bCs/>
          <w:sz w:val="26"/>
          <w:szCs w:val="26"/>
        </w:rPr>
        <w:t>депутатов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Pr="008702D3">
        <w:rPr>
          <w:rFonts w:ascii="Times New Roman" w:hAnsi="Times New Roman" w:cs="Times New Roman"/>
          <w:bCs/>
          <w:sz w:val="26"/>
          <w:szCs w:val="26"/>
        </w:rPr>
        <w:t>;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>ж) другие сведения;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>з) результаты голосования;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>и) решение и обоснование его принятия.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районной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bCs/>
          <w:sz w:val="26"/>
          <w:szCs w:val="26"/>
        </w:rPr>
        <w:t>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и (или)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лицо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замещающее </w:t>
      </w:r>
      <w:r>
        <w:rPr>
          <w:rFonts w:ascii="Times New Roman" w:hAnsi="Times New Roman" w:cs="Times New Roman"/>
          <w:sz w:val="26"/>
          <w:szCs w:val="26"/>
        </w:rPr>
        <w:t>муниципальную должность муниципальной службы в</w:t>
      </w:r>
      <w:r w:rsidRPr="003945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Контрольно-счетной комиссии и (или) аппарате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</w:t>
      </w:r>
      <w:r w:rsidRPr="008702D3">
        <w:rPr>
          <w:rFonts w:ascii="Times New Roman" w:hAnsi="Times New Roman" w:cs="Times New Roman"/>
          <w:bCs/>
          <w:sz w:val="26"/>
          <w:szCs w:val="26"/>
        </w:rPr>
        <w:t>, в отношении которого проводилось заседание Комиссии.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28. Копии протокола заседания Комиссии в 7-дневный срок со дня заседания направляются Главе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, полностью или в виде выписок из него - Главе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районной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bCs/>
          <w:sz w:val="26"/>
          <w:szCs w:val="26"/>
        </w:rPr>
        <w:t>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и (или)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лицу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замещающему </w:t>
      </w:r>
      <w:r>
        <w:rPr>
          <w:rFonts w:ascii="Times New Roman" w:hAnsi="Times New Roman" w:cs="Times New Roman"/>
          <w:sz w:val="26"/>
          <w:szCs w:val="26"/>
        </w:rPr>
        <w:t>муниципальную должность муниципальной службы в</w:t>
      </w:r>
      <w:r w:rsidRPr="003945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Контрольно-счетной комиссии и (или) аппарате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</w:t>
      </w:r>
      <w:r w:rsidRPr="008702D3">
        <w:rPr>
          <w:rFonts w:ascii="Times New Roman" w:hAnsi="Times New Roman" w:cs="Times New Roman"/>
          <w:bCs/>
          <w:sz w:val="26"/>
          <w:szCs w:val="26"/>
        </w:rPr>
        <w:t>, а также по решению Комиссии - иным заинтересованным лицам.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29. Глава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8702D3">
        <w:rPr>
          <w:rFonts w:ascii="Times New Roman" w:hAnsi="Times New Roman" w:cs="Times New Roman"/>
          <w:bCs/>
          <w:sz w:val="26"/>
          <w:szCs w:val="26"/>
        </w:rPr>
        <w:t>компетенции</w:t>
      </w:r>
      <w:proofErr w:type="gramEnd"/>
      <w:r w:rsidRPr="008702D3">
        <w:rPr>
          <w:rFonts w:ascii="Times New Roman" w:hAnsi="Times New Roman" w:cs="Times New Roman"/>
          <w:bCs/>
          <w:sz w:val="26"/>
          <w:szCs w:val="26"/>
        </w:rPr>
        <w:t xml:space="preserve"> содержащиеся в нем рекомендации при п</w:t>
      </w:r>
      <w:r>
        <w:rPr>
          <w:rFonts w:ascii="Times New Roman" w:hAnsi="Times New Roman" w:cs="Times New Roman"/>
          <w:bCs/>
          <w:sz w:val="26"/>
          <w:szCs w:val="26"/>
        </w:rPr>
        <w:t xml:space="preserve">ринятии решения о применении к Главе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районной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bCs/>
          <w:sz w:val="26"/>
          <w:szCs w:val="26"/>
        </w:rPr>
        <w:t xml:space="preserve">истрации муниципального </w:t>
      </w:r>
      <w:r>
        <w:rPr>
          <w:rFonts w:ascii="Times New Roman" w:hAnsi="Times New Roman" w:cs="Times New Roman"/>
          <w:bCs/>
          <w:sz w:val="26"/>
          <w:szCs w:val="26"/>
        </w:rPr>
        <w:lastRenderedPageBreak/>
        <w:t>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и (или) лицу замещающему </w:t>
      </w:r>
      <w:r>
        <w:rPr>
          <w:rFonts w:ascii="Times New Roman" w:hAnsi="Times New Roman" w:cs="Times New Roman"/>
          <w:sz w:val="26"/>
          <w:szCs w:val="26"/>
        </w:rPr>
        <w:t>муниципальную должность муниципальной службы в</w:t>
      </w:r>
      <w:r w:rsidRPr="003945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Контрольно-счетной комиссии и (или) аппарате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муниципального района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оглашается на ближайшем заседании Комиссии и принимается к сведению без обсуждения.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30. </w:t>
      </w:r>
      <w:proofErr w:type="gramStart"/>
      <w:r w:rsidRPr="008702D3">
        <w:rPr>
          <w:rFonts w:ascii="Times New Roman" w:hAnsi="Times New Roman" w:cs="Times New Roman"/>
          <w:bCs/>
          <w:sz w:val="26"/>
          <w:szCs w:val="26"/>
        </w:rPr>
        <w:t xml:space="preserve">В случае установления Комиссией признаков дисциплинарного проступка в действиях (бездействии) Главы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районной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bCs/>
          <w:sz w:val="26"/>
          <w:szCs w:val="26"/>
        </w:rPr>
        <w:t>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и (или) лица замещающего </w:t>
      </w:r>
      <w:r>
        <w:rPr>
          <w:rFonts w:ascii="Times New Roman" w:hAnsi="Times New Roman" w:cs="Times New Roman"/>
          <w:sz w:val="26"/>
          <w:szCs w:val="26"/>
        </w:rPr>
        <w:t>муниципальную должность муниципальной службы в</w:t>
      </w:r>
      <w:r w:rsidRPr="003945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Контрольно-счетной комиссии и (или) аппарате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информация об этом представляется Главе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для решения вопроса о применении к данному лицу мер ответственности, предусмотренных нормативными правовыми актами Российской</w:t>
      </w:r>
      <w:proofErr w:type="gramEnd"/>
      <w:r w:rsidRPr="008702D3">
        <w:rPr>
          <w:rFonts w:ascii="Times New Roman" w:hAnsi="Times New Roman" w:cs="Times New Roman"/>
          <w:bCs/>
          <w:sz w:val="26"/>
          <w:szCs w:val="26"/>
        </w:rPr>
        <w:t xml:space="preserve"> Федерации.</w:t>
      </w:r>
    </w:p>
    <w:p w:rsidR="00D164F0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31. В случае установления Комиссией факта совершения Главой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районной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bCs/>
          <w:sz w:val="26"/>
          <w:szCs w:val="26"/>
        </w:rPr>
        <w:t>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и (или)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лицом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замещающим </w:t>
      </w:r>
      <w:r>
        <w:rPr>
          <w:rFonts w:ascii="Times New Roman" w:hAnsi="Times New Roman" w:cs="Times New Roman"/>
          <w:sz w:val="26"/>
          <w:szCs w:val="26"/>
        </w:rPr>
        <w:t>муниципальную должность муниципальной службы в</w:t>
      </w:r>
      <w:r w:rsidRPr="003945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Контрольно-счетной комиссии и (или) аппарате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</w:t>
      </w:r>
      <w:r w:rsidR="00B128A5">
        <w:rPr>
          <w:rFonts w:ascii="Times New Roman" w:hAnsi="Times New Roman" w:cs="Times New Roman"/>
          <w:bCs/>
          <w:sz w:val="26"/>
          <w:szCs w:val="26"/>
        </w:rPr>
        <w:t xml:space="preserve">мости – немедленно. </w:t>
      </w:r>
    </w:p>
    <w:p w:rsidR="00D164F0" w:rsidRPr="008702D3" w:rsidRDefault="00D164F0" w:rsidP="00D16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702D3">
        <w:rPr>
          <w:rFonts w:ascii="Times New Roman" w:hAnsi="Times New Roman" w:cs="Times New Roman"/>
          <w:bCs/>
          <w:sz w:val="26"/>
          <w:szCs w:val="26"/>
        </w:rPr>
        <w:t xml:space="preserve">32. </w:t>
      </w:r>
      <w:proofErr w:type="gramStart"/>
      <w:r w:rsidRPr="008702D3">
        <w:rPr>
          <w:rFonts w:ascii="Times New Roman" w:hAnsi="Times New Roman" w:cs="Times New Roman"/>
          <w:bCs/>
          <w:sz w:val="26"/>
          <w:szCs w:val="26"/>
        </w:rPr>
        <w:t xml:space="preserve">Копия протокола заседания Комиссии или выписка из него приобщается к личному делу Главы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районной</w:t>
      </w:r>
      <w:r w:rsidRPr="008702D3">
        <w:rPr>
          <w:rFonts w:ascii="Times New Roman" w:hAnsi="Times New Roman" w:cs="Times New Roman"/>
          <w:bCs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bCs/>
          <w:sz w:val="26"/>
          <w:szCs w:val="26"/>
        </w:rPr>
        <w:t>истрации муниципального района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Малоярославецкий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район» и (или) лица замещающего </w:t>
      </w:r>
      <w:r>
        <w:rPr>
          <w:rFonts w:ascii="Times New Roman" w:hAnsi="Times New Roman" w:cs="Times New Roman"/>
          <w:sz w:val="26"/>
          <w:szCs w:val="26"/>
        </w:rPr>
        <w:t>муниципальную должность муниципальной службы в</w:t>
      </w:r>
      <w:r w:rsidRPr="003945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Контрольно-счетной комиссии и (или) аппарате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Собрания депутатов</w:t>
      </w:r>
      <w:r w:rsidRPr="008702D3">
        <w:rPr>
          <w:rFonts w:ascii="Times New Roman" w:hAnsi="Times New Roman" w:cs="Times New Roman"/>
          <w:bCs/>
          <w:sz w:val="26"/>
          <w:szCs w:val="26"/>
        </w:rPr>
        <w:t>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proofErr w:type="gramEnd"/>
    </w:p>
    <w:p w:rsidR="006945CB" w:rsidRDefault="006945CB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6945CB" w:rsidSect="00FA0725">
      <w:type w:val="continuous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5C4"/>
    <w:rsid w:val="000108EA"/>
    <w:rsid w:val="00015113"/>
    <w:rsid w:val="0001642E"/>
    <w:rsid w:val="000268B2"/>
    <w:rsid w:val="00032E6D"/>
    <w:rsid w:val="00040344"/>
    <w:rsid w:val="00043D42"/>
    <w:rsid w:val="00051D44"/>
    <w:rsid w:val="00070878"/>
    <w:rsid w:val="00084376"/>
    <w:rsid w:val="00096067"/>
    <w:rsid w:val="000C0CB0"/>
    <w:rsid w:val="000D455A"/>
    <w:rsid w:val="000D6E45"/>
    <w:rsid w:val="001139EF"/>
    <w:rsid w:val="00133A44"/>
    <w:rsid w:val="00137277"/>
    <w:rsid w:val="00144C2A"/>
    <w:rsid w:val="0014571B"/>
    <w:rsid w:val="001A4267"/>
    <w:rsid w:val="001B30D9"/>
    <w:rsid w:val="001E5E86"/>
    <w:rsid w:val="002134C6"/>
    <w:rsid w:val="00225CFD"/>
    <w:rsid w:val="002548D4"/>
    <w:rsid w:val="00273B00"/>
    <w:rsid w:val="002763C4"/>
    <w:rsid w:val="00283150"/>
    <w:rsid w:val="00285A21"/>
    <w:rsid w:val="002A4F05"/>
    <w:rsid w:val="002B2541"/>
    <w:rsid w:val="002F3DDC"/>
    <w:rsid w:val="002F4B55"/>
    <w:rsid w:val="00303CDB"/>
    <w:rsid w:val="00330FDD"/>
    <w:rsid w:val="003504E0"/>
    <w:rsid w:val="00353DD9"/>
    <w:rsid w:val="00373710"/>
    <w:rsid w:val="00380645"/>
    <w:rsid w:val="003872A6"/>
    <w:rsid w:val="00393EB9"/>
    <w:rsid w:val="00394593"/>
    <w:rsid w:val="003C42DF"/>
    <w:rsid w:val="003D0A97"/>
    <w:rsid w:val="003D75E5"/>
    <w:rsid w:val="003F6FAC"/>
    <w:rsid w:val="00410517"/>
    <w:rsid w:val="00412EC1"/>
    <w:rsid w:val="004135CE"/>
    <w:rsid w:val="00433B74"/>
    <w:rsid w:val="004366D5"/>
    <w:rsid w:val="0047184F"/>
    <w:rsid w:val="00494F37"/>
    <w:rsid w:val="004A0F9D"/>
    <w:rsid w:val="004C6F26"/>
    <w:rsid w:val="004E6272"/>
    <w:rsid w:val="004E72A5"/>
    <w:rsid w:val="00500909"/>
    <w:rsid w:val="00507A3C"/>
    <w:rsid w:val="005425C4"/>
    <w:rsid w:val="00552DED"/>
    <w:rsid w:val="005625B9"/>
    <w:rsid w:val="00576109"/>
    <w:rsid w:val="005D1584"/>
    <w:rsid w:val="005F5CB4"/>
    <w:rsid w:val="0061395A"/>
    <w:rsid w:val="00625846"/>
    <w:rsid w:val="00635678"/>
    <w:rsid w:val="00641D54"/>
    <w:rsid w:val="006620B0"/>
    <w:rsid w:val="0066526D"/>
    <w:rsid w:val="00683606"/>
    <w:rsid w:val="00693476"/>
    <w:rsid w:val="006945CB"/>
    <w:rsid w:val="006A48F3"/>
    <w:rsid w:val="006C0C39"/>
    <w:rsid w:val="006C189F"/>
    <w:rsid w:val="006C482F"/>
    <w:rsid w:val="00741CDC"/>
    <w:rsid w:val="007470C1"/>
    <w:rsid w:val="00774A11"/>
    <w:rsid w:val="007815DF"/>
    <w:rsid w:val="0078545C"/>
    <w:rsid w:val="00785E3C"/>
    <w:rsid w:val="007B0F31"/>
    <w:rsid w:val="007C07B7"/>
    <w:rsid w:val="007C75EC"/>
    <w:rsid w:val="007E1147"/>
    <w:rsid w:val="007F07CF"/>
    <w:rsid w:val="007F4432"/>
    <w:rsid w:val="00806368"/>
    <w:rsid w:val="008410DE"/>
    <w:rsid w:val="00861D8F"/>
    <w:rsid w:val="008661F7"/>
    <w:rsid w:val="008A1FEC"/>
    <w:rsid w:val="008A750F"/>
    <w:rsid w:val="008B3C2D"/>
    <w:rsid w:val="008D4747"/>
    <w:rsid w:val="008E2EA6"/>
    <w:rsid w:val="008F6636"/>
    <w:rsid w:val="00907517"/>
    <w:rsid w:val="00923623"/>
    <w:rsid w:val="009626B2"/>
    <w:rsid w:val="00975305"/>
    <w:rsid w:val="00985B42"/>
    <w:rsid w:val="00994151"/>
    <w:rsid w:val="009A0F13"/>
    <w:rsid w:val="009B035E"/>
    <w:rsid w:val="009C0197"/>
    <w:rsid w:val="009D508C"/>
    <w:rsid w:val="009D56BC"/>
    <w:rsid w:val="009E2CAB"/>
    <w:rsid w:val="00A16A6E"/>
    <w:rsid w:val="00A255D6"/>
    <w:rsid w:val="00A279DF"/>
    <w:rsid w:val="00A52B77"/>
    <w:rsid w:val="00A60430"/>
    <w:rsid w:val="00A60F54"/>
    <w:rsid w:val="00A71FC0"/>
    <w:rsid w:val="00A759F9"/>
    <w:rsid w:val="00A770D2"/>
    <w:rsid w:val="00A9453D"/>
    <w:rsid w:val="00AB47D1"/>
    <w:rsid w:val="00AF2041"/>
    <w:rsid w:val="00B003B0"/>
    <w:rsid w:val="00B06D63"/>
    <w:rsid w:val="00B128A5"/>
    <w:rsid w:val="00B22941"/>
    <w:rsid w:val="00B30679"/>
    <w:rsid w:val="00B74385"/>
    <w:rsid w:val="00B94F30"/>
    <w:rsid w:val="00BA3619"/>
    <w:rsid w:val="00BC02E3"/>
    <w:rsid w:val="00C15E06"/>
    <w:rsid w:val="00C2362B"/>
    <w:rsid w:val="00C27B22"/>
    <w:rsid w:val="00C335DD"/>
    <w:rsid w:val="00C41081"/>
    <w:rsid w:val="00C53075"/>
    <w:rsid w:val="00C879AC"/>
    <w:rsid w:val="00C93541"/>
    <w:rsid w:val="00CC6F12"/>
    <w:rsid w:val="00D01B3F"/>
    <w:rsid w:val="00D079BA"/>
    <w:rsid w:val="00D141CA"/>
    <w:rsid w:val="00D164F0"/>
    <w:rsid w:val="00D4053A"/>
    <w:rsid w:val="00D47175"/>
    <w:rsid w:val="00D73953"/>
    <w:rsid w:val="00D93305"/>
    <w:rsid w:val="00DC114E"/>
    <w:rsid w:val="00DC3AF8"/>
    <w:rsid w:val="00DD4D82"/>
    <w:rsid w:val="00DD5BD6"/>
    <w:rsid w:val="00DE2A85"/>
    <w:rsid w:val="00E015CB"/>
    <w:rsid w:val="00E042F8"/>
    <w:rsid w:val="00E04E55"/>
    <w:rsid w:val="00E059CC"/>
    <w:rsid w:val="00E5015B"/>
    <w:rsid w:val="00E73C81"/>
    <w:rsid w:val="00E82EC3"/>
    <w:rsid w:val="00E849AD"/>
    <w:rsid w:val="00E86583"/>
    <w:rsid w:val="00E92DA3"/>
    <w:rsid w:val="00EE42F5"/>
    <w:rsid w:val="00EE525F"/>
    <w:rsid w:val="00EF61DC"/>
    <w:rsid w:val="00F1287F"/>
    <w:rsid w:val="00F26B09"/>
    <w:rsid w:val="00F547D4"/>
    <w:rsid w:val="00F64DD8"/>
    <w:rsid w:val="00FA0725"/>
    <w:rsid w:val="00FD1CDF"/>
    <w:rsid w:val="00FD71D1"/>
    <w:rsid w:val="00FF3CA1"/>
    <w:rsid w:val="00FF4242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25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5425C4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Subtitle"/>
    <w:basedOn w:val="a"/>
    <w:link w:val="a6"/>
    <w:qFormat/>
    <w:rsid w:val="005425C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5425C4"/>
    <w:rPr>
      <w:rFonts w:ascii="Times New Roman" w:eastAsia="Times New Roman" w:hAnsi="Times New Roman" w:cs="Times New Roman"/>
      <w:b/>
      <w:sz w:val="40"/>
      <w:szCs w:val="35"/>
    </w:rPr>
  </w:style>
  <w:style w:type="paragraph" w:customStyle="1" w:styleId="ConsPlusNormal">
    <w:name w:val="ConsPlusNormal"/>
    <w:rsid w:val="00494F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673B6-6EC2-41B5-A9BF-0F46C8F8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5014</Words>
  <Characters>28583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23</cp:revision>
  <cp:lastPrinted>2020-11-09T08:29:00Z</cp:lastPrinted>
  <dcterms:created xsi:type="dcterms:W3CDTF">2020-10-15T11:28:00Z</dcterms:created>
  <dcterms:modified xsi:type="dcterms:W3CDTF">2020-11-26T07:29:00Z</dcterms:modified>
</cp:coreProperties>
</file>