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C4" w:rsidRDefault="005425C4" w:rsidP="005425C4">
      <w:pPr>
        <w:spacing w:after="0"/>
      </w:pPr>
      <w:r>
        <w:rPr>
          <w:noProof/>
        </w:rPr>
        <w:drawing>
          <wp:anchor distT="0" distB="0" distL="114300" distR="114300" simplePos="0" relativeHeight="251658240" behindDoc="0" locked="0" layoutInCell="1" allowOverlap="1">
            <wp:simplePos x="0" y="0"/>
            <wp:positionH relativeFrom="margin">
              <wp:posOffset>2660650</wp:posOffset>
            </wp:positionH>
            <wp:positionV relativeFrom="margin">
              <wp:posOffset>19050</wp:posOffset>
            </wp:positionV>
            <wp:extent cx="688340" cy="897890"/>
            <wp:effectExtent l="0" t="0" r="0" b="0"/>
            <wp:wrapSquare wrapText="bothSides"/>
            <wp:docPr id="3" name="Рисунок 3"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1"/>
                    <pic:cNvPicPr>
                      <a:picLocks noChangeAspect="1" noChangeArrowheads="1"/>
                    </pic:cNvPicPr>
                  </pic:nvPicPr>
                  <pic:blipFill>
                    <a:blip r:embed="rId6" cstate="print"/>
                    <a:srcRect/>
                    <a:stretch>
                      <a:fillRect/>
                    </a:stretch>
                  </pic:blipFill>
                  <pic:spPr bwMode="auto">
                    <a:xfrm>
                      <a:off x="0" y="0"/>
                      <a:ext cx="688340" cy="897890"/>
                    </a:xfrm>
                    <a:prstGeom prst="rect">
                      <a:avLst/>
                    </a:prstGeom>
                    <a:noFill/>
                    <a:ln w="9525">
                      <a:noFill/>
                      <a:miter lim="800000"/>
                      <a:headEnd/>
                      <a:tailEnd/>
                    </a:ln>
                  </pic:spPr>
                </pic:pic>
              </a:graphicData>
            </a:graphic>
          </wp:anchor>
        </w:drawing>
      </w:r>
    </w:p>
    <w:p w:rsidR="005425C4" w:rsidRPr="005425C4" w:rsidRDefault="005425C4" w:rsidP="005425C4"/>
    <w:p w:rsidR="005425C4" w:rsidRDefault="005425C4" w:rsidP="005425C4">
      <w:pPr>
        <w:pStyle w:val="a3"/>
        <w:tabs>
          <w:tab w:val="left" w:pos="3443"/>
        </w:tabs>
        <w:jc w:val="left"/>
        <w:rPr>
          <w:rFonts w:ascii="Georgia" w:hAnsi="Georgia"/>
          <w:sz w:val="30"/>
        </w:rPr>
      </w:pPr>
    </w:p>
    <w:p w:rsidR="005425C4" w:rsidRDefault="005425C4" w:rsidP="005425C4">
      <w:pPr>
        <w:pStyle w:val="a3"/>
        <w:rPr>
          <w:rFonts w:ascii="Georgia" w:hAnsi="Georgia"/>
          <w:sz w:val="30"/>
        </w:rPr>
      </w:pPr>
    </w:p>
    <w:p w:rsidR="005425C4" w:rsidRDefault="005425C4" w:rsidP="005425C4">
      <w:pPr>
        <w:pStyle w:val="a3"/>
        <w:rPr>
          <w:rFonts w:ascii="Georgia" w:hAnsi="Georgia"/>
          <w:sz w:val="30"/>
        </w:rPr>
      </w:pPr>
    </w:p>
    <w:p w:rsidR="005425C4" w:rsidRPr="00BA3619" w:rsidRDefault="005425C4" w:rsidP="005425C4">
      <w:pPr>
        <w:pStyle w:val="a3"/>
        <w:rPr>
          <w:rFonts w:ascii="Georgia" w:hAnsi="Georgia"/>
          <w:sz w:val="26"/>
          <w:szCs w:val="26"/>
        </w:rPr>
      </w:pPr>
      <w:proofErr w:type="gramStart"/>
      <w:r w:rsidRPr="00BA3619">
        <w:rPr>
          <w:rFonts w:ascii="Georgia" w:hAnsi="Georgia"/>
          <w:sz w:val="26"/>
          <w:szCs w:val="26"/>
        </w:rPr>
        <w:t>К</w:t>
      </w:r>
      <w:proofErr w:type="gramEnd"/>
      <w:r w:rsidRPr="00BA3619">
        <w:rPr>
          <w:rFonts w:ascii="Georgia" w:hAnsi="Georgia"/>
          <w:sz w:val="26"/>
          <w:szCs w:val="26"/>
        </w:rPr>
        <w:t xml:space="preserve"> А Л У Ж С К А Я   О Б Л А С Т Ь</w:t>
      </w:r>
    </w:p>
    <w:p w:rsidR="005425C4" w:rsidRPr="00BA3619" w:rsidRDefault="005425C4" w:rsidP="005425C4">
      <w:pPr>
        <w:pStyle w:val="a3"/>
        <w:rPr>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 xml:space="preserve">МАЛОЯРОСЛАВЕЦКОЕ РАЙОННОЕ СОБРАНИЕ ДЕПУТАТОВ  </w:t>
      </w:r>
    </w:p>
    <w:p w:rsidR="005425C4" w:rsidRPr="00BA3619" w:rsidRDefault="005425C4" w:rsidP="005425C4">
      <w:pPr>
        <w:pStyle w:val="a3"/>
        <w:rPr>
          <w:rFonts w:ascii="Georgia" w:hAnsi="Georgia"/>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МУНИЦИПАЛЬНОГО РАЙОНА «МАЛОЯРОСЛАВЕЦКИЙ РАЙОН»</w:t>
      </w:r>
    </w:p>
    <w:p w:rsidR="005425C4" w:rsidRPr="00BA3619" w:rsidRDefault="005425C4" w:rsidP="005425C4">
      <w:pPr>
        <w:pStyle w:val="a3"/>
        <w:rPr>
          <w:sz w:val="26"/>
          <w:szCs w:val="26"/>
        </w:rPr>
      </w:pPr>
    </w:p>
    <w:p w:rsidR="005425C4" w:rsidRPr="00AB74F8" w:rsidRDefault="005425C4" w:rsidP="00D01B3F">
      <w:pPr>
        <w:pStyle w:val="a5"/>
        <w:rPr>
          <w:szCs w:val="40"/>
        </w:rPr>
      </w:pPr>
      <w:proofErr w:type="gramStart"/>
      <w:r w:rsidRPr="00AB74F8">
        <w:rPr>
          <w:szCs w:val="40"/>
        </w:rPr>
        <w:t>Р</w:t>
      </w:r>
      <w:proofErr w:type="gramEnd"/>
      <w:r w:rsidRPr="00AB74F8">
        <w:rPr>
          <w:szCs w:val="40"/>
        </w:rPr>
        <w:t xml:space="preserve"> Е Ш Е Н И Е</w:t>
      </w:r>
    </w:p>
    <w:p w:rsidR="005425C4" w:rsidRPr="00AB74F8" w:rsidRDefault="005425C4" w:rsidP="00D01B3F">
      <w:pPr>
        <w:spacing w:after="0"/>
        <w:rPr>
          <w:b/>
          <w:sz w:val="40"/>
          <w:szCs w:val="40"/>
        </w:rPr>
      </w:pPr>
    </w:p>
    <w:p w:rsidR="00D01B3F" w:rsidRPr="00BA3619" w:rsidRDefault="00D01B3F" w:rsidP="00D01B3F">
      <w:pPr>
        <w:pBdr>
          <w:top w:val="thinThickMediumGap" w:sz="24" w:space="1" w:color="auto"/>
        </w:pBdr>
        <w:spacing w:after="0"/>
        <w:jc w:val="both"/>
        <w:rPr>
          <w:rFonts w:ascii="Times New Roman" w:hAnsi="Times New Roman" w:cs="Times New Roman"/>
          <w:sz w:val="26"/>
          <w:szCs w:val="26"/>
        </w:rPr>
      </w:pPr>
    </w:p>
    <w:p w:rsidR="005425C4" w:rsidRPr="00600B09" w:rsidRDefault="00600B09" w:rsidP="00E5015B">
      <w:pPr>
        <w:pBdr>
          <w:top w:val="thinThickMediumGap" w:sz="24" w:space="1" w:color="auto"/>
        </w:pBdr>
        <w:spacing w:after="0" w:line="240" w:lineRule="auto"/>
        <w:jc w:val="both"/>
        <w:rPr>
          <w:rFonts w:ascii="Times New Roman" w:hAnsi="Times New Roman" w:cs="Times New Roman"/>
          <w:sz w:val="27"/>
          <w:szCs w:val="27"/>
        </w:rPr>
      </w:pPr>
      <w:r w:rsidRPr="00600B09">
        <w:rPr>
          <w:rFonts w:ascii="Times New Roman" w:hAnsi="Times New Roman" w:cs="Times New Roman"/>
          <w:sz w:val="27"/>
          <w:szCs w:val="27"/>
        </w:rPr>
        <w:t>От 25.11.</w:t>
      </w:r>
      <w:r w:rsidR="00FD71D1" w:rsidRPr="00600B09">
        <w:rPr>
          <w:rFonts w:ascii="Times New Roman" w:hAnsi="Times New Roman" w:cs="Times New Roman"/>
          <w:sz w:val="27"/>
          <w:szCs w:val="27"/>
        </w:rPr>
        <w:t xml:space="preserve"> 2020</w:t>
      </w:r>
      <w:r w:rsidR="005425C4" w:rsidRPr="00600B09">
        <w:rPr>
          <w:rFonts w:ascii="Times New Roman" w:hAnsi="Times New Roman" w:cs="Times New Roman"/>
          <w:sz w:val="27"/>
          <w:szCs w:val="27"/>
        </w:rPr>
        <w:t xml:space="preserve"> г.</w:t>
      </w:r>
      <w:r w:rsidR="005425C4" w:rsidRPr="00600B09">
        <w:rPr>
          <w:rFonts w:ascii="Times New Roman" w:hAnsi="Times New Roman" w:cs="Times New Roman"/>
          <w:sz w:val="27"/>
          <w:szCs w:val="27"/>
        </w:rPr>
        <w:tab/>
      </w:r>
      <w:r w:rsidR="005425C4" w:rsidRPr="00600B09">
        <w:rPr>
          <w:rFonts w:ascii="Times New Roman" w:hAnsi="Times New Roman" w:cs="Times New Roman"/>
          <w:sz w:val="27"/>
          <w:szCs w:val="27"/>
        </w:rPr>
        <w:tab/>
        <w:t xml:space="preserve">     </w:t>
      </w:r>
      <w:r w:rsidR="005425C4" w:rsidRPr="00600B09">
        <w:rPr>
          <w:rFonts w:ascii="Times New Roman" w:hAnsi="Times New Roman" w:cs="Times New Roman"/>
          <w:sz w:val="27"/>
          <w:szCs w:val="27"/>
        </w:rPr>
        <w:tab/>
      </w:r>
      <w:r w:rsidR="005425C4" w:rsidRPr="00600B09">
        <w:rPr>
          <w:rFonts w:ascii="Times New Roman" w:hAnsi="Times New Roman" w:cs="Times New Roman"/>
          <w:sz w:val="27"/>
          <w:szCs w:val="27"/>
        </w:rPr>
        <w:tab/>
      </w:r>
      <w:r w:rsidR="005425C4" w:rsidRPr="00600B09">
        <w:rPr>
          <w:rFonts w:ascii="Times New Roman" w:hAnsi="Times New Roman" w:cs="Times New Roman"/>
          <w:sz w:val="27"/>
          <w:szCs w:val="27"/>
        </w:rPr>
        <w:tab/>
      </w:r>
      <w:r w:rsidR="00EE0813" w:rsidRPr="00600B09">
        <w:rPr>
          <w:rFonts w:ascii="Times New Roman" w:hAnsi="Times New Roman" w:cs="Times New Roman"/>
          <w:sz w:val="27"/>
          <w:szCs w:val="27"/>
        </w:rPr>
        <w:tab/>
      </w:r>
      <w:r w:rsidR="00EE0813" w:rsidRPr="00600B09">
        <w:rPr>
          <w:rFonts w:ascii="Times New Roman" w:hAnsi="Times New Roman" w:cs="Times New Roman"/>
          <w:sz w:val="27"/>
          <w:szCs w:val="27"/>
        </w:rPr>
        <w:tab/>
      </w:r>
      <w:r w:rsidR="00E82EC3" w:rsidRPr="00600B09">
        <w:rPr>
          <w:rFonts w:ascii="Times New Roman" w:hAnsi="Times New Roman" w:cs="Times New Roman"/>
          <w:sz w:val="27"/>
          <w:szCs w:val="27"/>
        </w:rPr>
        <w:t xml:space="preserve">          </w:t>
      </w:r>
      <w:r w:rsidRPr="00600B09">
        <w:rPr>
          <w:rFonts w:ascii="Times New Roman" w:hAnsi="Times New Roman" w:cs="Times New Roman"/>
          <w:sz w:val="27"/>
          <w:szCs w:val="27"/>
        </w:rPr>
        <w:t xml:space="preserve">                   № 19</w:t>
      </w:r>
    </w:p>
    <w:p w:rsidR="00E5015B" w:rsidRPr="00070878" w:rsidRDefault="00E5015B" w:rsidP="00E5015B">
      <w:pPr>
        <w:spacing w:after="0" w:line="240" w:lineRule="auto"/>
        <w:rPr>
          <w:rFonts w:ascii="Times New Roman" w:hAnsi="Times New Roman" w:cs="Times New Roman"/>
          <w:b/>
          <w:bCs/>
          <w:sz w:val="25"/>
          <w:szCs w:val="25"/>
        </w:rPr>
      </w:pPr>
    </w:p>
    <w:p w:rsidR="009D56BC" w:rsidRPr="00070878" w:rsidRDefault="009D56BC" w:rsidP="00070878">
      <w:pPr>
        <w:autoSpaceDE w:val="0"/>
        <w:autoSpaceDN w:val="0"/>
        <w:adjustRightInd w:val="0"/>
        <w:spacing w:after="0" w:line="240" w:lineRule="auto"/>
        <w:rPr>
          <w:rFonts w:ascii="Times New Roman" w:eastAsiaTheme="minorHAnsi" w:hAnsi="Times New Roman" w:cs="Times New Roman"/>
          <w:b/>
          <w:sz w:val="25"/>
          <w:szCs w:val="25"/>
        </w:rPr>
      </w:pPr>
      <w:r w:rsidRPr="00070878">
        <w:rPr>
          <w:rFonts w:ascii="Times New Roman" w:eastAsiaTheme="minorHAnsi" w:hAnsi="Times New Roman" w:cs="Times New Roman"/>
          <w:b/>
          <w:sz w:val="25"/>
          <w:szCs w:val="25"/>
        </w:rPr>
        <w:t xml:space="preserve">Об </w:t>
      </w:r>
      <w:r w:rsidR="00070878" w:rsidRPr="00070878">
        <w:rPr>
          <w:rFonts w:ascii="Times New Roman" w:eastAsiaTheme="minorHAnsi" w:hAnsi="Times New Roman" w:cs="Times New Roman"/>
          <w:b/>
          <w:sz w:val="25"/>
          <w:szCs w:val="25"/>
        </w:rPr>
        <w:t>утверждении П</w:t>
      </w:r>
      <w:r w:rsidRPr="00070878">
        <w:rPr>
          <w:rFonts w:ascii="Times New Roman" w:eastAsiaTheme="minorHAnsi" w:hAnsi="Times New Roman" w:cs="Times New Roman"/>
          <w:b/>
          <w:sz w:val="25"/>
          <w:szCs w:val="25"/>
        </w:rPr>
        <w:t xml:space="preserve">оложения о комиссии </w:t>
      </w:r>
    </w:p>
    <w:p w:rsidR="009D56BC" w:rsidRPr="00070878" w:rsidRDefault="009D56BC" w:rsidP="00070878">
      <w:pPr>
        <w:autoSpaceDE w:val="0"/>
        <w:autoSpaceDN w:val="0"/>
        <w:adjustRightInd w:val="0"/>
        <w:spacing w:after="0" w:line="240" w:lineRule="auto"/>
        <w:rPr>
          <w:rFonts w:ascii="Times New Roman" w:eastAsiaTheme="minorHAnsi" w:hAnsi="Times New Roman" w:cs="Times New Roman"/>
          <w:b/>
          <w:sz w:val="25"/>
          <w:szCs w:val="25"/>
        </w:rPr>
      </w:pPr>
      <w:r w:rsidRPr="00070878">
        <w:rPr>
          <w:rFonts w:ascii="Times New Roman" w:eastAsiaTheme="minorHAnsi" w:hAnsi="Times New Roman" w:cs="Times New Roman"/>
          <w:b/>
          <w:sz w:val="25"/>
          <w:szCs w:val="25"/>
        </w:rPr>
        <w:t>по соблюдению требований законодательства</w:t>
      </w:r>
    </w:p>
    <w:p w:rsidR="009D56BC" w:rsidRPr="00070878" w:rsidRDefault="009D56BC" w:rsidP="00070878">
      <w:pPr>
        <w:autoSpaceDE w:val="0"/>
        <w:autoSpaceDN w:val="0"/>
        <w:adjustRightInd w:val="0"/>
        <w:spacing w:after="0" w:line="240" w:lineRule="auto"/>
        <w:rPr>
          <w:rFonts w:ascii="Times New Roman" w:eastAsiaTheme="minorHAnsi" w:hAnsi="Times New Roman" w:cs="Times New Roman"/>
          <w:b/>
          <w:sz w:val="25"/>
          <w:szCs w:val="25"/>
        </w:rPr>
      </w:pPr>
      <w:r w:rsidRPr="00070878">
        <w:rPr>
          <w:rFonts w:ascii="Times New Roman" w:eastAsiaTheme="minorHAnsi" w:hAnsi="Times New Roman" w:cs="Times New Roman"/>
          <w:b/>
          <w:sz w:val="25"/>
          <w:szCs w:val="25"/>
        </w:rPr>
        <w:t>о противодействии коррупции и урегулированию</w:t>
      </w:r>
    </w:p>
    <w:p w:rsidR="009D56BC" w:rsidRPr="00070878" w:rsidRDefault="009D56BC" w:rsidP="00070878">
      <w:pPr>
        <w:autoSpaceDE w:val="0"/>
        <w:autoSpaceDN w:val="0"/>
        <w:adjustRightInd w:val="0"/>
        <w:spacing w:after="0" w:line="240" w:lineRule="auto"/>
        <w:rPr>
          <w:rFonts w:ascii="Times New Roman" w:eastAsiaTheme="minorHAnsi" w:hAnsi="Times New Roman" w:cs="Times New Roman"/>
          <w:b/>
          <w:sz w:val="25"/>
          <w:szCs w:val="25"/>
        </w:rPr>
      </w:pPr>
      <w:r w:rsidRPr="00070878">
        <w:rPr>
          <w:rFonts w:ascii="Times New Roman" w:eastAsiaTheme="minorHAnsi" w:hAnsi="Times New Roman" w:cs="Times New Roman"/>
          <w:b/>
          <w:sz w:val="25"/>
          <w:szCs w:val="25"/>
        </w:rPr>
        <w:t xml:space="preserve">конфликта интересов лицами, замещающими </w:t>
      </w:r>
    </w:p>
    <w:p w:rsidR="00070878" w:rsidRPr="00070878" w:rsidRDefault="009D56BC" w:rsidP="00070878">
      <w:pPr>
        <w:autoSpaceDE w:val="0"/>
        <w:autoSpaceDN w:val="0"/>
        <w:adjustRightInd w:val="0"/>
        <w:spacing w:after="0" w:line="240" w:lineRule="auto"/>
        <w:rPr>
          <w:rFonts w:ascii="Times New Roman" w:eastAsiaTheme="minorHAnsi" w:hAnsi="Times New Roman" w:cs="Times New Roman"/>
          <w:b/>
          <w:sz w:val="25"/>
          <w:szCs w:val="25"/>
        </w:rPr>
      </w:pPr>
      <w:r w:rsidRPr="00070878">
        <w:rPr>
          <w:rFonts w:ascii="Times New Roman" w:eastAsiaTheme="minorHAnsi" w:hAnsi="Times New Roman" w:cs="Times New Roman"/>
          <w:b/>
          <w:sz w:val="25"/>
          <w:szCs w:val="25"/>
        </w:rPr>
        <w:t>муниципальные должности в</w:t>
      </w:r>
      <w:r w:rsidR="00070878" w:rsidRPr="00070878">
        <w:rPr>
          <w:rFonts w:ascii="Times New Roman" w:eastAsiaTheme="minorHAnsi" w:hAnsi="Times New Roman" w:cs="Times New Roman"/>
          <w:b/>
          <w:sz w:val="25"/>
          <w:szCs w:val="25"/>
        </w:rPr>
        <w:t xml:space="preserve"> Малоярославецком</w:t>
      </w:r>
      <w:r w:rsidRPr="00070878">
        <w:rPr>
          <w:rFonts w:ascii="Times New Roman" w:eastAsiaTheme="minorHAnsi" w:hAnsi="Times New Roman" w:cs="Times New Roman"/>
          <w:b/>
          <w:sz w:val="25"/>
          <w:szCs w:val="25"/>
        </w:rPr>
        <w:t xml:space="preserve"> </w:t>
      </w:r>
    </w:p>
    <w:p w:rsidR="00070878" w:rsidRPr="00070878" w:rsidRDefault="009D56BC" w:rsidP="00070878">
      <w:pPr>
        <w:autoSpaceDE w:val="0"/>
        <w:autoSpaceDN w:val="0"/>
        <w:adjustRightInd w:val="0"/>
        <w:spacing w:after="0" w:line="240" w:lineRule="auto"/>
        <w:rPr>
          <w:rFonts w:ascii="Times New Roman" w:eastAsiaTheme="minorHAnsi" w:hAnsi="Times New Roman" w:cs="Times New Roman"/>
          <w:b/>
          <w:sz w:val="25"/>
          <w:szCs w:val="25"/>
        </w:rPr>
      </w:pPr>
      <w:r w:rsidRPr="00070878">
        <w:rPr>
          <w:rFonts w:ascii="Times New Roman" w:eastAsiaTheme="minorHAnsi" w:hAnsi="Times New Roman" w:cs="Times New Roman"/>
          <w:b/>
          <w:sz w:val="25"/>
          <w:szCs w:val="25"/>
        </w:rPr>
        <w:t xml:space="preserve">Районном </w:t>
      </w:r>
      <w:proofErr w:type="gramStart"/>
      <w:r w:rsidRPr="00070878">
        <w:rPr>
          <w:rFonts w:ascii="Times New Roman" w:eastAsiaTheme="minorHAnsi" w:hAnsi="Times New Roman" w:cs="Times New Roman"/>
          <w:b/>
          <w:sz w:val="25"/>
          <w:szCs w:val="25"/>
        </w:rPr>
        <w:t>Собрании</w:t>
      </w:r>
      <w:proofErr w:type="gramEnd"/>
      <w:r w:rsidRPr="00070878">
        <w:rPr>
          <w:rFonts w:ascii="Times New Roman" w:eastAsiaTheme="minorHAnsi" w:hAnsi="Times New Roman" w:cs="Times New Roman"/>
          <w:b/>
          <w:sz w:val="25"/>
          <w:szCs w:val="25"/>
        </w:rPr>
        <w:t xml:space="preserve"> </w:t>
      </w:r>
      <w:r w:rsidR="0047184F" w:rsidRPr="00070878">
        <w:rPr>
          <w:rFonts w:ascii="Times New Roman" w:eastAsiaTheme="minorHAnsi" w:hAnsi="Times New Roman" w:cs="Times New Roman"/>
          <w:b/>
          <w:sz w:val="25"/>
          <w:szCs w:val="25"/>
        </w:rPr>
        <w:t>депутатов</w:t>
      </w:r>
      <w:r w:rsidR="00070878" w:rsidRPr="00070878">
        <w:rPr>
          <w:rFonts w:ascii="Times New Roman" w:eastAsiaTheme="minorHAnsi" w:hAnsi="Times New Roman" w:cs="Times New Roman"/>
          <w:b/>
          <w:sz w:val="25"/>
          <w:szCs w:val="25"/>
        </w:rPr>
        <w:t xml:space="preserve"> </w:t>
      </w:r>
      <w:r w:rsidRPr="00070878">
        <w:rPr>
          <w:rFonts w:ascii="Times New Roman" w:eastAsiaTheme="minorHAnsi" w:hAnsi="Times New Roman" w:cs="Times New Roman"/>
          <w:b/>
          <w:sz w:val="25"/>
          <w:szCs w:val="25"/>
        </w:rPr>
        <w:t xml:space="preserve">муниципального района </w:t>
      </w:r>
    </w:p>
    <w:p w:rsidR="009D56BC" w:rsidRPr="00070878" w:rsidRDefault="009D56BC" w:rsidP="00070878">
      <w:pPr>
        <w:autoSpaceDE w:val="0"/>
        <w:autoSpaceDN w:val="0"/>
        <w:adjustRightInd w:val="0"/>
        <w:spacing w:after="0" w:line="240" w:lineRule="auto"/>
        <w:rPr>
          <w:rFonts w:ascii="Times New Roman" w:eastAsiaTheme="minorHAnsi" w:hAnsi="Times New Roman" w:cs="Times New Roman"/>
          <w:b/>
          <w:sz w:val="25"/>
          <w:szCs w:val="25"/>
        </w:rPr>
      </w:pPr>
      <w:r w:rsidRPr="00070878">
        <w:rPr>
          <w:rFonts w:ascii="Times New Roman" w:eastAsiaTheme="minorHAnsi" w:hAnsi="Times New Roman" w:cs="Times New Roman"/>
          <w:b/>
          <w:sz w:val="25"/>
          <w:szCs w:val="25"/>
        </w:rPr>
        <w:t xml:space="preserve">«Малоярославецкий </w:t>
      </w:r>
      <w:r w:rsidR="00070878" w:rsidRPr="00070878">
        <w:rPr>
          <w:rFonts w:ascii="Times New Roman" w:eastAsiaTheme="minorHAnsi" w:hAnsi="Times New Roman" w:cs="Times New Roman"/>
          <w:b/>
          <w:sz w:val="25"/>
          <w:szCs w:val="25"/>
        </w:rPr>
        <w:t>район»</w:t>
      </w:r>
    </w:p>
    <w:p w:rsidR="005425C4" w:rsidRPr="00070878" w:rsidRDefault="005425C4" w:rsidP="009D56BC">
      <w:pPr>
        <w:spacing w:after="0"/>
        <w:jc w:val="both"/>
        <w:rPr>
          <w:rFonts w:ascii="Times New Roman" w:hAnsi="Times New Roman" w:cs="Times New Roman"/>
          <w:b/>
          <w:sz w:val="25"/>
          <w:szCs w:val="25"/>
        </w:rPr>
      </w:pPr>
    </w:p>
    <w:p w:rsidR="004A0F9D" w:rsidRPr="00EE0813" w:rsidRDefault="009D56BC" w:rsidP="009D56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E0813">
        <w:rPr>
          <w:rFonts w:ascii="Times New Roman" w:hAnsi="Times New Roman" w:cs="Times New Roman"/>
          <w:sz w:val="24"/>
          <w:szCs w:val="24"/>
        </w:rPr>
        <w:t xml:space="preserve">В соответствии с Федеральным законом </w:t>
      </w:r>
      <w:r w:rsidR="00070878" w:rsidRPr="00EE0813">
        <w:rPr>
          <w:rFonts w:ascii="Times New Roman" w:hAnsi="Times New Roman" w:cs="Times New Roman"/>
          <w:sz w:val="24"/>
          <w:szCs w:val="24"/>
        </w:rPr>
        <w:t>от 25.12.2008 № 273-ФЗ «О противодействии коррупции»</w:t>
      </w:r>
      <w:r w:rsidRPr="00EE0813">
        <w:rPr>
          <w:rFonts w:ascii="Times New Roman" w:hAnsi="Times New Roman" w:cs="Times New Roman"/>
          <w:sz w:val="24"/>
          <w:szCs w:val="24"/>
        </w:rPr>
        <w:t xml:space="preserve">, Федеральным законом </w:t>
      </w:r>
      <w:r w:rsidR="00070878" w:rsidRPr="00EE0813">
        <w:rPr>
          <w:rFonts w:ascii="Times New Roman" w:hAnsi="Times New Roman" w:cs="Times New Roman"/>
          <w:sz w:val="24"/>
          <w:szCs w:val="24"/>
        </w:rPr>
        <w:t>от 06.10.2003 № 131-ФЗ «</w:t>
      </w:r>
      <w:r w:rsidRPr="00EE0813">
        <w:rPr>
          <w:rFonts w:ascii="Times New Roman" w:hAnsi="Times New Roman" w:cs="Times New Roman"/>
          <w:sz w:val="24"/>
          <w:szCs w:val="24"/>
        </w:rPr>
        <w:t>Об общих принципах организации местного самоуп</w:t>
      </w:r>
      <w:r w:rsidR="00070878" w:rsidRPr="00EE0813">
        <w:rPr>
          <w:rFonts w:ascii="Times New Roman" w:hAnsi="Times New Roman" w:cs="Times New Roman"/>
          <w:sz w:val="24"/>
          <w:szCs w:val="24"/>
        </w:rPr>
        <w:t>равления в Российской Федерации»</w:t>
      </w:r>
      <w:r w:rsidRPr="00EE0813">
        <w:rPr>
          <w:rFonts w:ascii="Times New Roman" w:hAnsi="Times New Roman" w:cs="Times New Roman"/>
          <w:sz w:val="24"/>
          <w:szCs w:val="24"/>
        </w:rPr>
        <w:t>, Указом Президента Российской Фед</w:t>
      </w:r>
      <w:r w:rsidR="00070878" w:rsidRPr="00EE0813">
        <w:rPr>
          <w:rFonts w:ascii="Times New Roman" w:hAnsi="Times New Roman" w:cs="Times New Roman"/>
          <w:sz w:val="24"/>
          <w:szCs w:val="24"/>
        </w:rPr>
        <w:t>ерации от 01.07.2010 № 821 «</w:t>
      </w:r>
      <w:r w:rsidRPr="00EE0813">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w:t>
      </w:r>
      <w:r w:rsidR="00070878" w:rsidRPr="00EE0813">
        <w:rPr>
          <w:rFonts w:ascii="Times New Roman" w:hAnsi="Times New Roman" w:cs="Times New Roman"/>
          <w:sz w:val="24"/>
          <w:szCs w:val="24"/>
        </w:rPr>
        <w:t>гулированию конфликта интересов»</w:t>
      </w:r>
      <w:r w:rsidRPr="00EE0813">
        <w:rPr>
          <w:rFonts w:ascii="Times New Roman" w:hAnsi="Times New Roman" w:cs="Times New Roman"/>
          <w:sz w:val="24"/>
          <w:szCs w:val="24"/>
        </w:rPr>
        <w:t xml:space="preserve">, </w:t>
      </w:r>
      <w:r w:rsidR="00D4053A" w:rsidRPr="00EE0813">
        <w:rPr>
          <w:rFonts w:ascii="Times New Roman" w:eastAsia="Times New Roman" w:hAnsi="Times New Roman" w:cs="Times New Roman"/>
          <w:sz w:val="24"/>
          <w:szCs w:val="24"/>
        </w:rPr>
        <w:t>руководствуясь Уставом муниципального района</w:t>
      </w:r>
      <w:proofErr w:type="gramEnd"/>
      <w:r w:rsidR="00D4053A" w:rsidRPr="00EE0813">
        <w:rPr>
          <w:rFonts w:ascii="Times New Roman" w:eastAsia="Times New Roman" w:hAnsi="Times New Roman" w:cs="Times New Roman"/>
          <w:sz w:val="24"/>
          <w:szCs w:val="24"/>
        </w:rPr>
        <w:t xml:space="preserve"> «Малоярославецкий район»,</w:t>
      </w:r>
    </w:p>
    <w:p w:rsidR="008410DE" w:rsidRPr="00EE0813" w:rsidRDefault="008410DE" w:rsidP="00D01B3F">
      <w:pPr>
        <w:spacing w:after="0" w:line="240" w:lineRule="auto"/>
        <w:ind w:firstLine="540"/>
        <w:jc w:val="both"/>
        <w:rPr>
          <w:rFonts w:ascii="Times New Roman" w:eastAsia="Times New Roman" w:hAnsi="Times New Roman" w:cs="Times New Roman"/>
          <w:sz w:val="24"/>
          <w:szCs w:val="24"/>
        </w:rPr>
      </w:pPr>
    </w:p>
    <w:p w:rsidR="00032E6D" w:rsidRPr="00EE0813" w:rsidRDefault="00032E6D" w:rsidP="00032E6D">
      <w:pPr>
        <w:spacing w:after="0"/>
        <w:jc w:val="center"/>
        <w:rPr>
          <w:rFonts w:ascii="Times New Roman" w:hAnsi="Times New Roman" w:cs="Times New Roman"/>
          <w:b/>
          <w:bCs/>
          <w:color w:val="000000"/>
          <w:sz w:val="24"/>
          <w:szCs w:val="24"/>
        </w:rPr>
      </w:pPr>
      <w:proofErr w:type="spellStart"/>
      <w:r w:rsidRPr="00EE0813">
        <w:rPr>
          <w:rFonts w:ascii="Times New Roman" w:hAnsi="Times New Roman" w:cs="Times New Roman"/>
          <w:b/>
          <w:bCs/>
          <w:color w:val="000000"/>
          <w:sz w:val="24"/>
          <w:szCs w:val="24"/>
        </w:rPr>
        <w:t>Малоярославецкое</w:t>
      </w:r>
      <w:proofErr w:type="spellEnd"/>
      <w:r w:rsidRPr="00EE0813">
        <w:rPr>
          <w:rFonts w:ascii="Times New Roman" w:hAnsi="Times New Roman" w:cs="Times New Roman"/>
          <w:b/>
          <w:bCs/>
          <w:color w:val="000000"/>
          <w:sz w:val="24"/>
          <w:szCs w:val="24"/>
        </w:rPr>
        <w:t xml:space="preserve"> Районное Собрание депутатов </w:t>
      </w:r>
    </w:p>
    <w:p w:rsidR="00032E6D" w:rsidRPr="00EE0813" w:rsidRDefault="00032E6D" w:rsidP="00032E6D">
      <w:pPr>
        <w:spacing w:after="0"/>
        <w:jc w:val="center"/>
        <w:rPr>
          <w:rFonts w:ascii="Times New Roman" w:hAnsi="Times New Roman" w:cs="Times New Roman"/>
          <w:b/>
          <w:bCs/>
          <w:color w:val="000000"/>
          <w:sz w:val="24"/>
          <w:szCs w:val="24"/>
        </w:rPr>
      </w:pPr>
      <w:proofErr w:type="gramStart"/>
      <w:r w:rsidRPr="00EE0813">
        <w:rPr>
          <w:rFonts w:ascii="Times New Roman" w:hAnsi="Times New Roman" w:cs="Times New Roman"/>
          <w:b/>
          <w:bCs/>
          <w:color w:val="000000"/>
          <w:sz w:val="24"/>
          <w:szCs w:val="24"/>
        </w:rPr>
        <w:t>Р</w:t>
      </w:r>
      <w:proofErr w:type="gramEnd"/>
      <w:r w:rsidRPr="00EE0813">
        <w:rPr>
          <w:rFonts w:ascii="Times New Roman" w:hAnsi="Times New Roman" w:cs="Times New Roman"/>
          <w:b/>
          <w:bCs/>
          <w:color w:val="000000"/>
          <w:sz w:val="24"/>
          <w:szCs w:val="24"/>
        </w:rPr>
        <w:t xml:space="preserve"> Е Ш И Л О :</w:t>
      </w:r>
    </w:p>
    <w:p w:rsidR="00032E6D" w:rsidRPr="00EE0813" w:rsidRDefault="00032E6D" w:rsidP="00032E6D">
      <w:pPr>
        <w:spacing w:after="0"/>
        <w:jc w:val="center"/>
        <w:rPr>
          <w:rFonts w:ascii="Times New Roman" w:hAnsi="Times New Roman" w:cs="Times New Roman"/>
          <w:b/>
          <w:bCs/>
          <w:color w:val="000000"/>
          <w:sz w:val="24"/>
          <w:szCs w:val="24"/>
        </w:rPr>
      </w:pPr>
    </w:p>
    <w:p w:rsidR="00907517" w:rsidRPr="00EE0813" w:rsidRDefault="00032E6D" w:rsidP="009D56BC">
      <w:pPr>
        <w:spacing w:after="0" w:line="240" w:lineRule="auto"/>
        <w:ind w:firstLine="709"/>
        <w:jc w:val="both"/>
        <w:rPr>
          <w:rFonts w:ascii="Times New Roman" w:hAnsi="Times New Roman" w:cs="Times New Roman"/>
          <w:sz w:val="24"/>
          <w:szCs w:val="24"/>
        </w:rPr>
      </w:pPr>
      <w:r w:rsidRPr="00EE0813">
        <w:rPr>
          <w:rFonts w:ascii="Times New Roman" w:eastAsia="Times New Roman" w:hAnsi="Times New Roman" w:cs="Times New Roman"/>
          <w:sz w:val="24"/>
          <w:szCs w:val="24"/>
        </w:rPr>
        <w:t>1.</w:t>
      </w:r>
      <w:r w:rsidR="00907517" w:rsidRPr="00EE0813">
        <w:rPr>
          <w:rFonts w:ascii="Times New Roman" w:eastAsia="Times New Roman" w:hAnsi="Times New Roman" w:cs="Times New Roman"/>
          <w:sz w:val="24"/>
          <w:szCs w:val="24"/>
        </w:rPr>
        <w:t xml:space="preserve"> </w:t>
      </w:r>
      <w:r w:rsidR="00907517" w:rsidRPr="00EE0813">
        <w:rPr>
          <w:rFonts w:ascii="Times New Roman" w:hAnsi="Times New Roman" w:cs="Times New Roman"/>
          <w:sz w:val="24"/>
          <w:szCs w:val="24"/>
        </w:rPr>
        <w:t xml:space="preserve">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r w:rsidR="00070878" w:rsidRPr="00EE0813">
        <w:rPr>
          <w:rFonts w:ascii="Times New Roman" w:hAnsi="Times New Roman" w:cs="Times New Roman"/>
          <w:sz w:val="24"/>
          <w:szCs w:val="24"/>
        </w:rPr>
        <w:t xml:space="preserve">Малоярославецком </w:t>
      </w:r>
      <w:r w:rsidR="00907517" w:rsidRPr="00EE0813">
        <w:rPr>
          <w:rFonts w:ascii="Times New Roman" w:hAnsi="Times New Roman" w:cs="Times New Roman"/>
          <w:sz w:val="24"/>
          <w:szCs w:val="24"/>
        </w:rPr>
        <w:t>Районном Собрании д</w:t>
      </w:r>
      <w:r w:rsidR="006F2E87" w:rsidRPr="00EE0813">
        <w:rPr>
          <w:rFonts w:ascii="Times New Roman" w:hAnsi="Times New Roman" w:cs="Times New Roman"/>
          <w:sz w:val="24"/>
          <w:szCs w:val="24"/>
        </w:rPr>
        <w:t>епутатов муниципального района «</w:t>
      </w:r>
      <w:r w:rsidR="00907517" w:rsidRPr="00EE0813">
        <w:rPr>
          <w:rFonts w:ascii="Times New Roman" w:hAnsi="Times New Roman" w:cs="Times New Roman"/>
          <w:sz w:val="24"/>
          <w:szCs w:val="24"/>
        </w:rPr>
        <w:t>Малоярославецкий</w:t>
      </w:r>
      <w:r w:rsidR="006F2E87" w:rsidRPr="00EE0813">
        <w:rPr>
          <w:rFonts w:ascii="Times New Roman" w:hAnsi="Times New Roman" w:cs="Times New Roman"/>
          <w:sz w:val="24"/>
          <w:szCs w:val="24"/>
        </w:rPr>
        <w:t xml:space="preserve"> район»</w:t>
      </w:r>
      <w:r w:rsidR="00070878" w:rsidRPr="00EE0813">
        <w:rPr>
          <w:rFonts w:ascii="Times New Roman" w:hAnsi="Times New Roman" w:cs="Times New Roman"/>
          <w:sz w:val="24"/>
          <w:szCs w:val="24"/>
        </w:rPr>
        <w:t xml:space="preserve"> (П</w:t>
      </w:r>
      <w:r w:rsidR="00907517" w:rsidRPr="00EE0813">
        <w:rPr>
          <w:rFonts w:ascii="Times New Roman" w:hAnsi="Times New Roman" w:cs="Times New Roman"/>
          <w:sz w:val="24"/>
          <w:szCs w:val="24"/>
        </w:rPr>
        <w:t>риложение).</w:t>
      </w:r>
    </w:p>
    <w:p w:rsidR="00BA3619" w:rsidRPr="00EE0813" w:rsidRDefault="00070878" w:rsidP="00E82EC3">
      <w:pPr>
        <w:spacing w:after="0" w:line="240" w:lineRule="auto"/>
        <w:ind w:firstLine="709"/>
        <w:jc w:val="both"/>
        <w:rPr>
          <w:rFonts w:ascii="Times New Roman" w:eastAsia="Times New Roman" w:hAnsi="Times New Roman" w:cs="Times New Roman"/>
          <w:sz w:val="24"/>
          <w:szCs w:val="24"/>
        </w:rPr>
      </w:pPr>
      <w:r w:rsidRPr="00EE0813">
        <w:rPr>
          <w:rFonts w:ascii="Times New Roman" w:eastAsia="Times New Roman" w:hAnsi="Times New Roman" w:cs="Times New Roman"/>
          <w:sz w:val="24"/>
          <w:szCs w:val="24"/>
        </w:rPr>
        <w:t>2</w:t>
      </w:r>
      <w:r w:rsidR="00E82EC3" w:rsidRPr="00EE0813">
        <w:rPr>
          <w:rFonts w:ascii="Times New Roman" w:eastAsia="Times New Roman" w:hAnsi="Times New Roman" w:cs="Times New Roman"/>
          <w:sz w:val="24"/>
          <w:szCs w:val="24"/>
        </w:rPr>
        <w:t>.</w:t>
      </w:r>
      <w:r w:rsidRPr="00EE0813">
        <w:rPr>
          <w:rFonts w:ascii="Times New Roman" w:eastAsia="Times New Roman" w:hAnsi="Times New Roman" w:cs="Times New Roman"/>
          <w:sz w:val="24"/>
          <w:szCs w:val="24"/>
        </w:rPr>
        <w:t xml:space="preserve"> Р</w:t>
      </w:r>
      <w:r w:rsidR="0047184F" w:rsidRPr="00EE0813">
        <w:rPr>
          <w:rFonts w:ascii="Times New Roman" w:eastAsia="Times New Roman" w:hAnsi="Times New Roman" w:cs="Times New Roman"/>
          <w:sz w:val="24"/>
          <w:szCs w:val="24"/>
        </w:rPr>
        <w:t>ешение Малоярославецкого Районного Собрания депутатов</w:t>
      </w:r>
      <w:r w:rsidRPr="00EE0813">
        <w:rPr>
          <w:rFonts w:ascii="Times New Roman" w:eastAsia="Times New Roman" w:hAnsi="Times New Roman" w:cs="Times New Roman"/>
          <w:sz w:val="24"/>
          <w:szCs w:val="24"/>
        </w:rPr>
        <w:t xml:space="preserve"> муниципального района «Малоярославецкий район» от 20.04.2016 № 28 «О</w:t>
      </w:r>
      <w:r w:rsidR="0047184F" w:rsidRPr="00EE0813">
        <w:rPr>
          <w:rFonts w:ascii="Times New Roman" w:eastAsia="Times New Roman" w:hAnsi="Times New Roman" w:cs="Times New Roman"/>
          <w:sz w:val="24"/>
          <w:szCs w:val="24"/>
        </w:rPr>
        <w:t>б утверждении положения о комиссии по соблюдению требований к служебному поведению и урегулированию конфликта интересов в Малоярославецком Районном Собрании депутатов</w:t>
      </w:r>
      <w:r w:rsidRPr="00EE0813">
        <w:rPr>
          <w:rFonts w:ascii="Times New Roman" w:eastAsia="Times New Roman" w:hAnsi="Times New Roman" w:cs="Times New Roman"/>
          <w:sz w:val="24"/>
          <w:szCs w:val="24"/>
        </w:rPr>
        <w:t>» считать утратившим силу</w:t>
      </w:r>
      <w:r w:rsidR="006945CB" w:rsidRPr="00EE0813">
        <w:rPr>
          <w:rFonts w:ascii="Times New Roman" w:eastAsia="Times New Roman" w:hAnsi="Times New Roman" w:cs="Times New Roman"/>
          <w:sz w:val="24"/>
          <w:szCs w:val="24"/>
        </w:rPr>
        <w:t>.</w:t>
      </w:r>
    </w:p>
    <w:p w:rsidR="00494F37" w:rsidRPr="00EE0813" w:rsidRDefault="00070878" w:rsidP="00625846">
      <w:pPr>
        <w:autoSpaceDE w:val="0"/>
        <w:autoSpaceDN w:val="0"/>
        <w:adjustRightInd w:val="0"/>
        <w:spacing w:after="0" w:line="240" w:lineRule="auto"/>
        <w:ind w:firstLine="709"/>
        <w:jc w:val="both"/>
        <w:rPr>
          <w:rFonts w:ascii="Times New Roman" w:hAnsi="Times New Roman" w:cs="Times New Roman"/>
          <w:sz w:val="24"/>
          <w:szCs w:val="24"/>
        </w:rPr>
      </w:pPr>
      <w:r w:rsidRPr="00EE0813">
        <w:rPr>
          <w:rFonts w:ascii="Times New Roman" w:hAnsi="Times New Roman" w:cs="Times New Roman"/>
          <w:sz w:val="24"/>
          <w:szCs w:val="24"/>
        </w:rPr>
        <w:t>3</w:t>
      </w:r>
      <w:r w:rsidR="00494F37" w:rsidRPr="00EE0813">
        <w:rPr>
          <w:rFonts w:ascii="Times New Roman" w:hAnsi="Times New Roman" w:cs="Times New Roman"/>
          <w:sz w:val="24"/>
          <w:szCs w:val="24"/>
        </w:rPr>
        <w:t>. Настоящее р</w:t>
      </w:r>
      <w:r w:rsidRPr="00EE0813">
        <w:rPr>
          <w:rFonts w:ascii="Times New Roman" w:hAnsi="Times New Roman" w:cs="Times New Roman"/>
          <w:sz w:val="24"/>
          <w:szCs w:val="24"/>
        </w:rPr>
        <w:t>ешение вступает в силу со дня</w:t>
      </w:r>
      <w:r w:rsidR="00494F37" w:rsidRPr="00EE0813">
        <w:rPr>
          <w:rFonts w:ascii="Times New Roman" w:hAnsi="Times New Roman" w:cs="Times New Roman"/>
          <w:sz w:val="24"/>
          <w:szCs w:val="24"/>
        </w:rPr>
        <w:t xml:space="preserve"> его </w:t>
      </w:r>
      <w:r w:rsidR="00552DED" w:rsidRPr="00EE0813">
        <w:rPr>
          <w:rFonts w:ascii="Times New Roman" w:hAnsi="Times New Roman" w:cs="Times New Roman"/>
          <w:sz w:val="24"/>
          <w:szCs w:val="24"/>
        </w:rPr>
        <w:t>подписания</w:t>
      </w:r>
      <w:r w:rsidR="009B035E" w:rsidRPr="00EE0813">
        <w:rPr>
          <w:rFonts w:ascii="Times New Roman" w:hAnsi="Times New Roman" w:cs="Times New Roman"/>
          <w:sz w:val="24"/>
          <w:szCs w:val="24"/>
        </w:rPr>
        <w:t xml:space="preserve"> и</w:t>
      </w:r>
      <w:r w:rsidR="00494F37" w:rsidRPr="00EE0813">
        <w:rPr>
          <w:rFonts w:ascii="Times New Roman" w:hAnsi="Times New Roman" w:cs="Times New Roman"/>
          <w:sz w:val="24"/>
          <w:szCs w:val="24"/>
        </w:rPr>
        <w:t xml:space="preserve"> подлежит официальному опубликованию.</w:t>
      </w:r>
    </w:p>
    <w:p w:rsidR="00070878" w:rsidRPr="00EE0813" w:rsidRDefault="00070878" w:rsidP="00070878">
      <w:pPr>
        <w:pStyle w:val="ConsPlusNormal"/>
        <w:ind w:firstLine="0"/>
        <w:jc w:val="both"/>
        <w:rPr>
          <w:rFonts w:ascii="Times New Roman" w:hAnsi="Times New Roman" w:cs="Times New Roman"/>
          <w:b/>
          <w:bCs/>
          <w:sz w:val="24"/>
          <w:szCs w:val="24"/>
        </w:rPr>
      </w:pPr>
    </w:p>
    <w:p w:rsidR="00494F37" w:rsidRPr="00EE0813" w:rsidRDefault="00494F37" w:rsidP="00494F37">
      <w:pPr>
        <w:shd w:val="clear" w:color="auto" w:fill="FFFFFF"/>
        <w:spacing w:after="0" w:line="240" w:lineRule="auto"/>
        <w:rPr>
          <w:rFonts w:ascii="Times New Roman" w:hAnsi="Times New Roman" w:cs="Times New Roman"/>
          <w:sz w:val="24"/>
          <w:szCs w:val="24"/>
        </w:rPr>
      </w:pPr>
      <w:r w:rsidRPr="00EE0813">
        <w:rPr>
          <w:rFonts w:ascii="Times New Roman" w:hAnsi="Times New Roman" w:cs="Times New Roman"/>
          <w:b/>
          <w:bCs/>
          <w:color w:val="000000"/>
          <w:sz w:val="24"/>
          <w:szCs w:val="24"/>
        </w:rPr>
        <w:t>Глава муниципального района</w:t>
      </w:r>
    </w:p>
    <w:p w:rsidR="00D73953" w:rsidRDefault="00494F37" w:rsidP="00494F37">
      <w:pPr>
        <w:shd w:val="clear" w:color="auto" w:fill="FFFFFF"/>
        <w:spacing w:after="0" w:line="240" w:lineRule="auto"/>
        <w:rPr>
          <w:rFonts w:ascii="Times New Roman" w:hAnsi="Times New Roman" w:cs="Times New Roman"/>
          <w:b/>
          <w:bCs/>
          <w:sz w:val="24"/>
          <w:szCs w:val="24"/>
        </w:rPr>
      </w:pPr>
      <w:r w:rsidRPr="00EE0813">
        <w:rPr>
          <w:rFonts w:ascii="Times New Roman" w:hAnsi="Times New Roman" w:cs="Times New Roman"/>
          <w:b/>
          <w:bCs/>
          <w:sz w:val="24"/>
          <w:szCs w:val="24"/>
        </w:rPr>
        <w:t>«</w:t>
      </w:r>
      <w:proofErr w:type="spellStart"/>
      <w:r w:rsidRPr="00EE0813">
        <w:rPr>
          <w:rFonts w:ascii="Times New Roman" w:hAnsi="Times New Roman" w:cs="Times New Roman"/>
          <w:b/>
          <w:bCs/>
          <w:sz w:val="24"/>
          <w:szCs w:val="24"/>
        </w:rPr>
        <w:t>Малоярославецкий</w:t>
      </w:r>
      <w:proofErr w:type="spellEnd"/>
      <w:r w:rsidRPr="00EE0813">
        <w:rPr>
          <w:rFonts w:ascii="Times New Roman" w:hAnsi="Times New Roman" w:cs="Times New Roman"/>
          <w:b/>
          <w:bCs/>
          <w:sz w:val="24"/>
          <w:szCs w:val="24"/>
        </w:rPr>
        <w:t xml:space="preserve"> район»</w:t>
      </w:r>
      <w:r w:rsidRPr="00EE0813">
        <w:rPr>
          <w:rFonts w:ascii="Times New Roman" w:hAnsi="Times New Roman" w:cs="Times New Roman"/>
          <w:sz w:val="24"/>
          <w:szCs w:val="24"/>
        </w:rPr>
        <w:t xml:space="preserve">  </w:t>
      </w:r>
      <w:r w:rsidR="00070878" w:rsidRPr="00EE0813">
        <w:rPr>
          <w:rFonts w:ascii="Times New Roman" w:hAnsi="Times New Roman" w:cs="Times New Roman"/>
          <w:sz w:val="24"/>
          <w:szCs w:val="24"/>
        </w:rPr>
        <w:t xml:space="preserve">    </w:t>
      </w:r>
      <w:r w:rsidRPr="00EE0813">
        <w:rPr>
          <w:rFonts w:ascii="Times New Roman" w:hAnsi="Times New Roman" w:cs="Times New Roman"/>
          <w:sz w:val="24"/>
          <w:szCs w:val="24"/>
        </w:rPr>
        <w:t xml:space="preserve">                                                 </w:t>
      </w:r>
      <w:r w:rsidR="000D6E45" w:rsidRPr="00EE0813">
        <w:rPr>
          <w:rFonts w:ascii="Times New Roman" w:hAnsi="Times New Roman" w:cs="Times New Roman"/>
          <w:sz w:val="24"/>
          <w:szCs w:val="24"/>
        </w:rPr>
        <w:t xml:space="preserve">            </w:t>
      </w:r>
      <w:r w:rsidR="00EE0813">
        <w:rPr>
          <w:rFonts w:ascii="Times New Roman" w:hAnsi="Times New Roman" w:cs="Times New Roman"/>
          <w:sz w:val="24"/>
          <w:szCs w:val="24"/>
        </w:rPr>
        <w:t xml:space="preserve">            </w:t>
      </w:r>
      <w:r w:rsidR="006945CB" w:rsidRPr="00EE0813">
        <w:rPr>
          <w:rFonts w:ascii="Times New Roman" w:hAnsi="Times New Roman" w:cs="Times New Roman"/>
          <w:b/>
          <w:bCs/>
          <w:sz w:val="24"/>
          <w:szCs w:val="24"/>
        </w:rPr>
        <w:t>М.А. Брук</w:t>
      </w:r>
    </w:p>
    <w:p w:rsidR="00EE0813" w:rsidRDefault="00EE0813" w:rsidP="00494F37">
      <w:pPr>
        <w:shd w:val="clear" w:color="auto" w:fill="FFFFFF"/>
        <w:spacing w:after="0" w:line="240" w:lineRule="auto"/>
        <w:rPr>
          <w:rFonts w:ascii="Times New Roman" w:hAnsi="Times New Roman" w:cs="Times New Roman"/>
          <w:b/>
          <w:bCs/>
          <w:sz w:val="24"/>
          <w:szCs w:val="24"/>
        </w:rPr>
      </w:pPr>
    </w:p>
    <w:p w:rsidR="00EE0813" w:rsidRPr="00EE0813" w:rsidRDefault="00EE0813" w:rsidP="00EE0813">
      <w:pPr>
        <w:autoSpaceDE w:val="0"/>
        <w:autoSpaceDN w:val="0"/>
        <w:adjustRightInd w:val="0"/>
        <w:spacing w:after="0" w:line="240" w:lineRule="auto"/>
        <w:jc w:val="right"/>
        <w:outlineLvl w:val="0"/>
        <w:rPr>
          <w:rFonts w:ascii="Times New Roman" w:hAnsi="Times New Roman" w:cs="Times New Roman"/>
          <w:sz w:val="24"/>
          <w:szCs w:val="24"/>
        </w:rPr>
      </w:pPr>
      <w:r w:rsidRPr="00EE0813">
        <w:rPr>
          <w:rFonts w:ascii="Times New Roman" w:hAnsi="Times New Roman" w:cs="Times New Roman"/>
          <w:sz w:val="24"/>
          <w:szCs w:val="24"/>
        </w:rPr>
        <w:lastRenderedPageBreak/>
        <w:t>Приложение</w:t>
      </w:r>
    </w:p>
    <w:p w:rsidR="00EE0813" w:rsidRPr="00EE0813" w:rsidRDefault="00EE0813" w:rsidP="00EE0813">
      <w:pPr>
        <w:autoSpaceDE w:val="0"/>
        <w:autoSpaceDN w:val="0"/>
        <w:adjustRightInd w:val="0"/>
        <w:spacing w:after="0" w:line="240" w:lineRule="auto"/>
        <w:jc w:val="right"/>
        <w:rPr>
          <w:rFonts w:ascii="Times New Roman" w:hAnsi="Times New Roman" w:cs="Times New Roman"/>
          <w:sz w:val="24"/>
          <w:szCs w:val="24"/>
        </w:rPr>
      </w:pPr>
      <w:r w:rsidRPr="00EE0813">
        <w:rPr>
          <w:rFonts w:ascii="Times New Roman" w:hAnsi="Times New Roman" w:cs="Times New Roman"/>
          <w:sz w:val="24"/>
          <w:szCs w:val="24"/>
        </w:rPr>
        <w:t xml:space="preserve">к решению </w:t>
      </w:r>
      <w:proofErr w:type="spellStart"/>
      <w:r w:rsidRPr="00EE0813">
        <w:rPr>
          <w:rFonts w:ascii="Times New Roman" w:hAnsi="Times New Roman" w:cs="Times New Roman"/>
          <w:sz w:val="24"/>
          <w:szCs w:val="24"/>
        </w:rPr>
        <w:t>Малоярославецкого</w:t>
      </w:r>
      <w:proofErr w:type="spellEnd"/>
    </w:p>
    <w:p w:rsidR="00EE0813" w:rsidRPr="00EE0813" w:rsidRDefault="00EE0813" w:rsidP="00EE0813">
      <w:pPr>
        <w:autoSpaceDE w:val="0"/>
        <w:autoSpaceDN w:val="0"/>
        <w:adjustRightInd w:val="0"/>
        <w:spacing w:after="0" w:line="240" w:lineRule="auto"/>
        <w:jc w:val="right"/>
        <w:rPr>
          <w:rFonts w:ascii="Times New Roman" w:hAnsi="Times New Roman" w:cs="Times New Roman"/>
          <w:sz w:val="24"/>
          <w:szCs w:val="24"/>
        </w:rPr>
      </w:pPr>
      <w:r w:rsidRPr="00EE0813">
        <w:rPr>
          <w:rFonts w:ascii="Times New Roman" w:hAnsi="Times New Roman" w:cs="Times New Roman"/>
          <w:sz w:val="24"/>
          <w:szCs w:val="24"/>
        </w:rPr>
        <w:t>Районного Собрания депутатов</w:t>
      </w:r>
    </w:p>
    <w:p w:rsidR="00EE0813" w:rsidRPr="00EE0813" w:rsidRDefault="00EE0813" w:rsidP="00EE0813">
      <w:pPr>
        <w:autoSpaceDE w:val="0"/>
        <w:autoSpaceDN w:val="0"/>
        <w:adjustRightInd w:val="0"/>
        <w:spacing w:after="0" w:line="240" w:lineRule="auto"/>
        <w:jc w:val="right"/>
        <w:rPr>
          <w:rFonts w:ascii="Times New Roman" w:hAnsi="Times New Roman" w:cs="Times New Roman"/>
          <w:sz w:val="24"/>
          <w:szCs w:val="24"/>
        </w:rPr>
      </w:pPr>
      <w:r w:rsidRPr="00EE0813">
        <w:rPr>
          <w:rFonts w:ascii="Times New Roman" w:hAnsi="Times New Roman" w:cs="Times New Roman"/>
          <w:sz w:val="24"/>
          <w:szCs w:val="24"/>
        </w:rPr>
        <w:t>муниципального района</w:t>
      </w:r>
    </w:p>
    <w:p w:rsidR="00EE0813" w:rsidRPr="00EE0813" w:rsidRDefault="00EE0813" w:rsidP="00EE0813">
      <w:pPr>
        <w:autoSpaceDE w:val="0"/>
        <w:autoSpaceDN w:val="0"/>
        <w:adjustRightInd w:val="0"/>
        <w:spacing w:after="0" w:line="240" w:lineRule="auto"/>
        <w:jc w:val="right"/>
        <w:rPr>
          <w:rFonts w:ascii="Times New Roman" w:hAnsi="Times New Roman" w:cs="Times New Roman"/>
          <w:sz w:val="24"/>
          <w:szCs w:val="24"/>
        </w:rPr>
      </w:pPr>
      <w:r w:rsidRPr="00EE0813">
        <w:rPr>
          <w:rFonts w:ascii="Times New Roman" w:hAnsi="Times New Roman" w:cs="Times New Roman"/>
          <w:sz w:val="24"/>
          <w:szCs w:val="24"/>
        </w:rPr>
        <w:t>«</w:t>
      </w:r>
      <w:proofErr w:type="spellStart"/>
      <w:r w:rsidRPr="00EE0813">
        <w:rPr>
          <w:rFonts w:ascii="Times New Roman" w:hAnsi="Times New Roman" w:cs="Times New Roman"/>
          <w:sz w:val="24"/>
          <w:szCs w:val="24"/>
        </w:rPr>
        <w:t>Малоярославецкий</w:t>
      </w:r>
      <w:proofErr w:type="spellEnd"/>
      <w:r w:rsidRPr="00EE0813">
        <w:rPr>
          <w:rFonts w:ascii="Times New Roman" w:hAnsi="Times New Roman" w:cs="Times New Roman"/>
          <w:sz w:val="24"/>
          <w:szCs w:val="24"/>
        </w:rPr>
        <w:t xml:space="preserve"> район»</w:t>
      </w:r>
    </w:p>
    <w:p w:rsidR="00EE0813" w:rsidRDefault="00EE0813" w:rsidP="00EE081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027D7B">
        <w:rPr>
          <w:rFonts w:ascii="Times New Roman" w:hAnsi="Times New Roman" w:cs="Times New Roman"/>
          <w:sz w:val="24"/>
          <w:szCs w:val="24"/>
        </w:rPr>
        <w:t>25.11. 2020 г. № 19</w:t>
      </w:r>
    </w:p>
    <w:p w:rsidR="00EE0813" w:rsidRPr="00EE0813" w:rsidRDefault="00EE0813" w:rsidP="00EE0813">
      <w:pPr>
        <w:autoSpaceDE w:val="0"/>
        <w:autoSpaceDN w:val="0"/>
        <w:adjustRightInd w:val="0"/>
        <w:spacing w:after="0" w:line="240" w:lineRule="auto"/>
        <w:jc w:val="right"/>
        <w:rPr>
          <w:rFonts w:ascii="Times New Roman" w:hAnsi="Times New Roman" w:cs="Times New Roman"/>
          <w:sz w:val="24"/>
          <w:szCs w:val="24"/>
        </w:rPr>
      </w:pPr>
    </w:p>
    <w:p w:rsidR="00EE0813" w:rsidRPr="00EE0813" w:rsidRDefault="00EE0813" w:rsidP="00EE0813">
      <w:pPr>
        <w:autoSpaceDE w:val="0"/>
        <w:autoSpaceDN w:val="0"/>
        <w:adjustRightInd w:val="0"/>
        <w:spacing w:after="0" w:line="240" w:lineRule="auto"/>
        <w:jc w:val="both"/>
        <w:rPr>
          <w:rFonts w:ascii="Times New Roman" w:hAnsi="Times New Roman" w:cs="Times New Roman"/>
          <w:sz w:val="24"/>
          <w:szCs w:val="24"/>
        </w:rPr>
      </w:pPr>
    </w:p>
    <w:p w:rsidR="00EE0813" w:rsidRPr="00027D7B" w:rsidRDefault="00EE0813" w:rsidP="00EE0813">
      <w:pPr>
        <w:autoSpaceDE w:val="0"/>
        <w:autoSpaceDN w:val="0"/>
        <w:adjustRightInd w:val="0"/>
        <w:spacing w:after="0" w:line="240" w:lineRule="auto"/>
        <w:jc w:val="center"/>
        <w:rPr>
          <w:rFonts w:ascii="Times New Roman" w:hAnsi="Times New Roman" w:cs="Times New Roman"/>
          <w:b/>
          <w:sz w:val="24"/>
          <w:szCs w:val="24"/>
        </w:rPr>
      </w:pPr>
      <w:bookmarkStart w:id="0" w:name="Par35"/>
      <w:bookmarkEnd w:id="0"/>
      <w:r w:rsidRPr="00027D7B">
        <w:rPr>
          <w:rFonts w:ascii="Times New Roman" w:hAnsi="Times New Roman" w:cs="Times New Roman"/>
          <w:b/>
          <w:sz w:val="24"/>
          <w:szCs w:val="24"/>
        </w:rPr>
        <w:t>Положение</w:t>
      </w:r>
    </w:p>
    <w:p w:rsidR="00EE0813" w:rsidRPr="00027D7B" w:rsidRDefault="00EE0813" w:rsidP="00EE0813">
      <w:pPr>
        <w:autoSpaceDE w:val="0"/>
        <w:autoSpaceDN w:val="0"/>
        <w:adjustRightInd w:val="0"/>
        <w:spacing w:after="0" w:line="240" w:lineRule="auto"/>
        <w:jc w:val="center"/>
        <w:rPr>
          <w:rFonts w:ascii="Times New Roman" w:hAnsi="Times New Roman" w:cs="Times New Roman"/>
          <w:b/>
          <w:sz w:val="24"/>
          <w:szCs w:val="24"/>
        </w:rPr>
      </w:pPr>
      <w:r w:rsidRPr="00027D7B">
        <w:rPr>
          <w:rFonts w:ascii="Times New Roman" w:hAnsi="Times New Roman" w:cs="Times New Roman"/>
          <w:b/>
          <w:sz w:val="24"/>
          <w:szCs w:val="24"/>
        </w:rPr>
        <w:t xml:space="preserve">о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proofErr w:type="spellStart"/>
      <w:r w:rsidRPr="00027D7B">
        <w:rPr>
          <w:rFonts w:ascii="Times New Roman" w:hAnsi="Times New Roman" w:cs="Times New Roman"/>
          <w:b/>
          <w:sz w:val="24"/>
          <w:szCs w:val="24"/>
        </w:rPr>
        <w:t>Малоярославецком</w:t>
      </w:r>
      <w:proofErr w:type="spellEnd"/>
      <w:r w:rsidRPr="00027D7B">
        <w:rPr>
          <w:rFonts w:ascii="Times New Roman" w:hAnsi="Times New Roman" w:cs="Times New Roman"/>
          <w:b/>
          <w:sz w:val="24"/>
          <w:szCs w:val="24"/>
        </w:rPr>
        <w:t xml:space="preserve"> Районном Собрании депутатов муниципального района «</w:t>
      </w:r>
      <w:proofErr w:type="spellStart"/>
      <w:r w:rsidRPr="00027D7B">
        <w:rPr>
          <w:rFonts w:ascii="Times New Roman" w:hAnsi="Times New Roman" w:cs="Times New Roman"/>
          <w:b/>
          <w:sz w:val="24"/>
          <w:szCs w:val="24"/>
        </w:rPr>
        <w:t>Малоярославецкий</w:t>
      </w:r>
      <w:proofErr w:type="spellEnd"/>
      <w:r w:rsidRPr="00027D7B">
        <w:rPr>
          <w:rFonts w:ascii="Times New Roman" w:hAnsi="Times New Roman" w:cs="Times New Roman"/>
          <w:b/>
          <w:sz w:val="24"/>
          <w:szCs w:val="24"/>
        </w:rPr>
        <w:t xml:space="preserve"> район»</w:t>
      </w:r>
    </w:p>
    <w:p w:rsidR="00EE0813" w:rsidRPr="00027D7B" w:rsidRDefault="00EE0813" w:rsidP="00EE0813">
      <w:pPr>
        <w:autoSpaceDE w:val="0"/>
        <w:autoSpaceDN w:val="0"/>
        <w:adjustRightInd w:val="0"/>
        <w:spacing w:after="0" w:line="240" w:lineRule="auto"/>
        <w:jc w:val="both"/>
        <w:rPr>
          <w:rFonts w:ascii="Times New Roman" w:hAnsi="Times New Roman" w:cs="Times New Roman"/>
          <w:sz w:val="24"/>
          <w:szCs w:val="24"/>
        </w:rPr>
      </w:pP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1. 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замещающими муниципальные должности в </w:t>
      </w:r>
      <w:proofErr w:type="spellStart"/>
      <w:r w:rsidRPr="00027D7B">
        <w:rPr>
          <w:rFonts w:ascii="Times New Roman" w:hAnsi="Times New Roman" w:cs="Times New Roman"/>
          <w:sz w:val="24"/>
          <w:szCs w:val="24"/>
        </w:rPr>
        <w:t>Малоярославецком</w:t>
      </w:r>
      <w:proofErr w:type="spellEnd"/>
      <w:r w:rsidRPr="00027D7B">
        <w:rPr>
          <w:rFonts w:ascii="Times New Roman" w:hAnsi="Times New Roman" w:cs="Times New Roman"/>
          <w:sz w:val="24"/>
          <w:szCs w:val="24"/>
        </w:rPr>
        <w:t xml:space="preserve"> Районном Собрании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(далее - Комиссия).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Калужской области, правовыми актами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и настоящим Положением.</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3. </w:t>
      </w:r>
      <w:proofErr w:type="gramStart"/>
      <w:r w:rsidRPr="00027D7B">
        <w:rPr>
          <w:rFonts w:ascii="Times New Roman" w:hAnsi="Times New Roman" w:cs="Times New Roman"/>
          <w:sz w:val="24"/>
          <w:szCs w:val="24"/>
        </w:rPr>
        <w:t xml:space="preserve">Основной задачей Комиссии является содействие в обеспечении соблюдения лицами, замещающими муниципальные должности в </w:t>
      </w:r>
      <w:proofErr w:type="spellStart"/>
      <w:r w:rsidRPr="00027D7B">
        <w:rPr>
          <w:rFonts w:ascii="Times New Roman" w:hAnsi="Times New Roman" w:cs="Times New Roman"/>
          <w:sz w:val="24"/>
          <w:szCs w:val="24"/>
        </w:rPr>
        <w:t>Малоярославецком</w:t>
      </w:r>
      <w:proofErr w:type="spellEnd"/>
      <w:r w:rsidRPr="00027D7B">
        <w:rPr>
          <w:rFonts w:ascii="Times New Roman" w:hAnsi="Times New Roman" w:cs="Times New Roman"/>
          <w:sz w:val="24"/>
          <w:szCs w:val="24"/>
        </w:rPr>
        <w:t xml:space="preserve"> Районном Собрании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w:t>
      </w:r>
      <w:proofErr w:type="gramEnd"/>
      <w:r w:rsidRPr="00027D7B">
        <w:rPr>
          <w:rFonts w:ascii="Times New Roman" w:hAnsi="Times New Roman" w:cs="Times New Roman"/>
          <w:sz w:val="24"/>
          <w:szCs w:val="24"/>
        </w:rPr>
        <w:t xml:space="preserve"> № 273-ФЗ «О противодействии коррупции» в осуществлении в </w:t>
      </w:r>
      <w:proofErr w:type="spellStart"/>
      <w:r w:rsidRPr="00027D7B">
        <w:rPr>
          <w:rFonts w:ascii="Times New Roman" w:hAnsi="Times New Roman" w:cs="Times New Roman"/>
          <w:sz w:val="24"/>
          <w:szCs w:val="24"/>
        </w:rPr>
        <w:t>Малоярославецком</w:t>
      </w:r>
      <w:proofErr w:type="spellEnd"/>
      <w:r w:rsidRPr="00027D7B">
        <w:rPr>
          <w:rFonts w:ascii="Times New Roman" w:hAnsi="Times New Roman" w:cs="Times New Roman"/>
          <w:sz w:val="24"/>
          <w:szCs w:val="24"/>
        </w:rPr>
        <w:t xml:space="preserve"> Районном Собрании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мер по предупреждению коррупции.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4. Комиссия рассматривает вопросы, связанные с соблюдением требования законодательства о противодействии коррупции и (или) об урегулировании конфликта интересов, в отношении лиц, замещающих муниципальные должности </w:t>
      </w:r>
      <w:proofErr w:type="spellStart"/>
      <w:r w:rsidRPr="00027D7B">
        <w:rPr>
          <w:rFonts w:ascii="Times New Roman" w:hAnsi="Times New Roman" w:cs="Times New Roman"/>
          <w:sz w:val="24"/>
          <w:szCs w:val="24"/>
        </w:rPr>
        <w:t>Малоярославецкого</w:t>
      </w:r>
      <w:proofErr w:type="spellEnd"/>
      <w:r w:rsidRPr="00027D7B">
        <w:rPr>
          <w:rFonts w:ascii="Times New Roman" w:hAnsi="Times New Roman" w:cs="Times New Roman"/>
          <w:sz w:val="24"/>
          <w:szCs w:val="24"/>
        </w:rPr>
        <w:t xml:space="preserve"> Районного Собрании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5. Комиссия образуется муниципальным правовым актом. Указанным актом утверждается состав Комиссии и порядок ее работы.</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6.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7. В состав Комиссии входят:</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председатель Комиссии, заместитель председателя Комиссии, секретарь и члены Комиссии;</w:t>
      </w:r>
      <w:bookmarkStart w:id="1" w:name="Par50"/>
      <w:bookmarkEnd w:id="1"/>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б) представитель отдела по профилактике коррупционных правонарушений администрации Губернатора Калужской области (по согласованию).</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Члены Комиссии обладают равными правами. В отсутствие председателя Комиссии его обязанности исполняет заместитель председателя Комиссии.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lastRenderedPageBreak/>
        <w:t>8. Лица, указанные в подпункте «б» пункта 7, включаются в состав Комиссии в установленном порядке по согласованию на основании запроса Главы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9. В заседаниях Комиссии с правом совещательного голоса участвуют другие лица, замещающие муниципальные должности в </w:t>
      </w:r>
      <w:proofErr w:type="spellStart"/>
      <w:r w:rsidRPr="00027D7B">
        <w:rPr>
          <w:rFonts w:ascii="Times New Roman" w:hAnsi="Times New Roman" w:cs="Times New Roman"/>
          <w:sz w:val="24"/>
          <w:szCs w:val="24"/>
        </w:rPr>
        <w:t>Малоярославецком</w:t>
      </w:r>
      <w:proofErr w:type="spellEnd"/>
      <w:r w:rsidRPr="00027D7B">
        <w:rPr>
          <w:rFonts w:ascii="Times New Roman" w:hAnsi="Times New Roman" w:cs="Times New Roman"/>
          <w:sz w:val="24"/>
          <w:szCs w:val="24"/>
        </w:rPr>
        <w:t xml:space="preserve"> Районном Собрании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специалисты, которые могут дать пояснения по вопросам, рассматриваемым Комиссией; </w:t>
      </w:r>
      <w:proofErr w:type="gramStart"/>
      <w:r w:rsidRPr="00027D7B">
        <w:rPr>
          <w:rFonts w:ascii="Times New Roman" w:hAnsi="Times New Roman" w:cs="Times New Roman"/>
          <w:sz w:val="24"/>
          <w:szCs w:val="24"/>
        </w:rPr>
        <w:t>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w:t>
      </w:r>
      <w:proofErr w:type="gramEnd"/>
      <w:r w:rsidRPr="00027D7B">
        <w:rPr>
          <w:rFonts w:ascii="Times New Roman" w:hAnsi="Times New Roman" w:cs="Times New Roman"/>
          <w:sz w:val="24"/>
          <w:szCs w:val="24"/>
        </w:rPr>
        <w:t xml:space="preserve"> любого члена Комиссии.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10. Заседание Комиссии считается правомочным, если на нем присутствует не менее двух третей от общего числа членов Комиссии.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bookmarkStart w:id="2" w:name="Par57"/>
      <w:bookmarkEnd w:id="2"/>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12. Основаниями для проведения заседания Комиссии являются:</w:t>
      </w:r>
      <w:bookmarkStart w:id="3" w:name="Par58"/>
      <w:bookmarkEnd w:id="3"/>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представление Главой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материалов проверки, свидетельствующих о несоблюдении лицом, замещающим муниципальную должность, требований об урегулировании конфликта интересов;</w:t>
      </w:r>
      <w:bookmarkStart w:id="4" w:name="Par59"/>
      <w:bookmarkEnd w:id="4"/>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7D7B">
        <w:rPr>
          <w:rFonts w:ascii="Times New Roman" w:hAnsi="Times New Roman" w:cs="Times New Roman"/>
          <w:sz w:val="24"/>
          <w:szCs w:val="24"/>
        </w:rPr>
        <w:t xml:space="preserve">б) поступившее в </w:t>
      </w:r>
      <w:proofErr w:type="spellStart"/>
      <w:r w:rsidRPr="00027D7B">
        <w:rPr>
          <w:rFonts w:ascii="Times New Roman" w:hAnsi="Times New Roman" w:cs="Times New Roman"/>
          <w:sz w:val="24"/>
          <w:szCs w:val="24"/>
        </w:rPr>
        <w:t>Малоярославецкое</w:t>
      </w:r>
      <w:proofErr w:type="spellEnd"/>
      <w:r w:rsidRPr="00027D7B">
        <w:rPr>
          <w:rFonts w:ascii="Times New Roman" w:hAnsi="Times New Roman" w:cs="Times New Roman"/>
          <w:sz w:val="24"/>
          <w:szCs w:val="24"/>
        </w:rPr>
        <w:t xml:space="preserve"> Районное Собрании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заявление депутата представительного органа муниципального района,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w:t>
      </w:r>
      <w:proofErr w:type="gramEnd"/>
      <w:r w:rsidRPr="00027D7B">
        <w:rPr>
          <w:rFonts w:ascii="Times New Roman" w:hAnsi="Times New Roman" w:cs="Times New Roman"/>
          <w:sz w:val="24"/>
          <w:szCs w:val="24"/>
        </w:rPr>
        <w:t xml:space="preserve"> </w:t>
      </w:r>
      <w:proofErr w:type="gramStart"/>
      <w:r w:rsidRPr="00027D7B">
        <w:rPr>
          <w:rFonts w:ascii="Times New Roman" w:hAnsi="Times New Roman" w:cs="Times New Roman"/>
          <w:sz w:val="24"/>
          <w:szCs w:val="24"/>
        </w:rPr>
        <w:t>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w:t>
      </w:r>
      <w:proofErr w:type="gramEnd"/>
      <w:r w:rsidRPr="00027D7B">
        <w:rPr>
          <w:rFonts w:ascii="Times New Roman" w:hAnsi="Times New Roman" w:cs="Times New Roman"/>
          <w:sz w:val="24"/>
          <w:szCs w:val="24"/>
        </w:rPr>
        <w:t xml:space="preserve">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bookmarkStart w:id="5" w:name="Par60"/>
      <w:bookmarkEnd w:id="5"/>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в)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г) представление Главы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 интересов либо осуществления в </w:t>
      </w:r>
      <w:proofErr w:type="spellStart"/>
      <w:r w:rsidRPr="00027D7B">
        <w:rPr>
          <w:rFonts w:ascii="Times New Roman" w:hAnsi="Times New Roman" w:cs="Times New Roman"/>
          <w:sz w:val="24"/>
          <w:szCs w:val="24"/>
        </w:rPr>
        <w:t>Малоярославецком</w:t>
      </w:r>
      <w:proofErr w:type="spellEnd"/>
      <w:r w:rsidRPr="00027D7B">
        <w:rPr>
          <w:rFonts w:ascii="Times New Roman" w:hAnsi="Times New Roman" w:cs="Times New Roman"/>
          <w:sz w:val="24"/>
          <w:szCs w:val="24"/>
        </w:rPr>
        <w:t xml:space="preserve"> Районном Собрании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мер по предупреждению коррупции;</w:t>
      </w:r>
      <w:bookmarkStart w:id="6" w:name="Par62"/>
      <w:bookmarkEnd w:id="6"/>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д) 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lastRenderedPageBreak/>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bookmarkStart w:id="7" w:name="Par64"/>
      <w:bookmarkEnd w:id="7"/>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14. 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уведомления.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14.1. </w:t>
      </w:r>
      <w:proofErr w:type="gramStart"/>
      <w:r w:rsidRPr="00027D7B">
        <w:rPr>
          <w:rFonts w:ascii="Times New Roman" w:hAnsi="Times New Roman" w:cs="Times New Roman"/>
          <w:sz w:val="24"/>
          <w:szCs w:val="24"/>
        </w:rP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w:t>
      </w:r>
      <w:proofErr w:type="gramEnd"/>
      <w:r w:rsidRPr="00027D7B">
        <w:rPr>
          <w:rFonts w:ascii="Times New Roman" w:hAnsi="Times New Roman" w:cs="Times New Roman"/>
          <w:sz w:val="24"/>
          <w:szCs w:val="24"/>
        </w:rPr>
        <w:t xml:space="preserve">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14.2. Мотивированное заключение, предусмотренное пунктом 14 настоящего Положения, должно содержать:</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информацию, изложенную в уведомлении, указанном в подпункте «в» пункта 12 настоящего Положения;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в) мотивированный вывод по результатам предварительного рассмотрения 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15. Председатель Комиссии при поступлении к нему информации, указанной в пункте 12 настоящего Положения: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б) 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w:t>
      </w:r>
      <w:proofErr w:type="spellStart"/>
      <w:r w:rsidRPr="00027D7B">
        <w:rPr>
          <w:rFonts w:ascii="Times New Roman" w:hAnsi="Times New Roman" w:cs="Times New Roman"/>
          <w:sz w:val="24"/>
          <w:szCs w:val="24"/>
        </w:rPr>
        <w:t>Малоярославецкого</w:t>
      </w:r>
      <w:proofErr w:type="spellEnd"/>
      <w:r w:rsidRPr="00027D7B">
        <w:rPr>
          <w:rFonts w:ascii="Times New Roman" w:hAnsi="Times New Roman" w:cs="Times New Roman"/>
          <w:sz w:val="24"/>
          <w:szCs w:val="24"/>
        </w:rPr>
        <w:t xml:space="preserve"> Районного Собрания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в) 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bookmarkStart w:id="8" w:name="Par74"/>
      <w:bookmarkEnd w:id="8"/>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15.1. 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16. 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w:t>
      </w:r>
      <w:proofErr w:type="gramStart"/>
      <w:r w:rsidRPr="00027D7B">
        <w:rPr>
          <w:rFonts w:ascii="Times New Roman" w:hAnsi="Times New Roman" w:cs="Times New Roman"/>
          <w:sz w:val="24"/>
          <w:szCs w:val="24"/>
        </w:rPr>
        <w:t>представляемых</w:t>
      </w:r>
      <w:proofErr w:type="gramEnd"/>
      <w:r w:rsidRPr="00027D7B">
        <w:rPr>
          <w:rFonts w:ascii="Times New Roman" w:hAnsi="Times New Roman" w:cs="Times New Roman"/>
          <w:sz w:val="24"/>
          <w:szCs w:val="24"/>
        </w:rPr>
        <w:t xml:space="preserve"> в соответствии с пунктом 12 настоящего Положения.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16.1. Заседания Комиссии могут проводиться в отсутствие лица, замещающего муниципальную должность, в случае:</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7D7B">
        <w:rPr>
          <w:rFonts w:ascii="Times New Roman" w:hAnsi="Times New Roman" w:cs="Times New Roman"/>
          <w:sz w:val="24"/>
          <w:szCs w:val="24"/>
        </w:rPr>
        <w:lastRenderedPageBreak/>
        <w:t>а) если в заявлении, уведомлении, предусмотренных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roofErr w:type="gramEnd"/>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б) 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17. 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18. Члены Комиссии и лица, участвовавшие в ее заседании, не вправе разглашать сведения, ставшие им известными в ходе работы Комиссии.</w:t>
      </w:r>
      <w:bookmarkStart w:id="9" w:name="Par81"/>
      <w:bookmarkEnd w:id="9"/>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19. По итогам рассмотрения вопросов, указанных в подпункте «а» пункта 12 настоящего Положения, Комиссия принимает одно из следующих решений: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установить, что лицо, замещающее муниципальную должность, соблюдало требования об урегулировании конфликта интересов;</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б) 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этом случае Комиссия рекомендует </w:t>
      </w:r>
      <w:proofErr w:type="spellStart"/>
      <w:r w:rsidRPr="00027D7B">
        <w:rPr>
          <w:rFonts w:ascii="Times New Roman" w:hAnsi="Times New Roman" w:cs="Times New Roman"/>
          <w:sz w:val="24"/>
          <w:szCs w:val="24"/>
        </w:rPr>
        <w:t>Малоярославецкому</w:t>
      </w:r>
      <w:proofErr w:type="spellEnd"/>
      <w:r w:rsidRPr="00027D7B">
        <w:rPr>
          <w:rFonts w:ascii="Times New Roman" w:hAnsi="Times New Roman" w:cs="Times New Roman"/>
          <w:sz w:val="24"/>
          <w:szCs w:val="24"/>
        </w:rPr>
        <w:t xml:space="preserve"> Районному Собранию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19.1. По итогам рассмотрения вопросов, указанных в подпункте «б» пункта 12 настоящего Положения, Комиссия принимает одно из следующих решений: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применить к лицу, замещающему муниципальную должность, меру ответственности.</w:t>
      </w:r>
      <w:bookmarkStart w:id="10" w:name="Par87"/>
      <w:bookmarkEnd w:id="10"/>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19.2. По итогам рассмотрения вопроса, указанного в подпункте «в» пункта 12 настоящего Положения, Комиссия принимает одно из следующих решений: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признать, что при исполнении лицом, замещающим муниципальную должность, должностных обязанностей конфликт интересов отсутствует;</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б) 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Главе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принять меры по урегулированию конфликта интересов или по недопущению его возникновения;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в) признать, что лицо, замещающее муниципальную должность, не соблюдало требования об урегулировании конфликта интересов. В этом случае Комиссия рекомендует Главе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применить к лицу, замещающему муниципальную должность, конкретную меру ответственности.</w:t>
      </w:r>
    </w:p>
    <w:p w:rsidR="00EE0813" w:rsidRPr="00027D7B" w:rsidRDefault="00A42FAA" w:rsidP="00EE08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19.3</w:t>
      </w:r>
      <w:r w:rsidR="00EE0813" w:rsidRPr="00027D7B">
        <w:rPr>
          <w:rFonts w:ascii="Times New Roman" w:hAnsi="Times New Roman" w:cs="Times New Roman"/>
          <w:sz w:val="24"/>
          <w:szCs w:val="24"/>
        </w:rPr>
        <w:t>. По итогам рассмотрения вопроса, указанного в подпункте «д» пункта 12 настоящего Положения, Комиссия принимает одно из следующих решений: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lastRenderedPageBreak/>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лицам, замещающим муниципальную должность, принять меры по предоставлению указанных сведений;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20. 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21. По итогам рассмотрения вопроса, предусмотренного подпунктом «в» пункта 12 настоящего Положения, Комиссия принимает соответствующее решение.</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22. Для исполнения решений Комиссии могут быть подготовлены проекты правовых актов </w:t>
      </w:r>
      <w:proofErr w:type="spellStart"/>
      <w:r w:rsidRPr="00027D7B">
        <w:rPr>
          <w:rFonts w:ascii="Times New Roman" w:hAnsi="Times New Roman" w:cs="Times New Roman"/>
          <w:sz w:val="24"/>
          <w:szCs w:val="24"/>
        </w:rPr>
        <w:t>Малоярославецкого</w:t>
      </w:r>
      <w:proofErr w:type="spellEnd"/>
      <w:r w:rsidRPr="00027D7B">
        <w:rPr>
          <w:rFonts w:ascii="Times New Roman" w:hAnsi="Times New Roman" w:cs="Times New Roman"/>
          <w:sz w:val="24"/>
          <w:szCs w:val="24"/>
        </w:rPr>
        <w:t xml:space="preserve"> Районного Собрания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w:t>
      </w:r>
      <w:bookmarkStart w:id="11" w:name="_GoBack"/>
      <w:bookmarkEnd w:id="11"/>
      <w:r w:rsidRPr="00027D7B">
        <w:rPr>
          <w:rFonts w:ascii="Times New Roman" w:hAnsi="Times New Roman" w:cs="Times New Roman"/>
          <w:sz w:val="24"/>
          <w:szCs w:val="24"/>
        </w:rPr>
        <w:t>район», распоряжений Главы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которые в установленном порядке представляются на рассмотрение Главы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23.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24. Решения Комиссии оформляются протоколами, которые подписывают члены Комиссии, принимавшие участие в ее заседании. Решения Комиссии для </w:t>
      </w:r>
      <w:proofErr w:type="spellStart"/>
      <w:r w:rsidRPr="00027D7B">
        <w:rPr>
          <w:rFonts w:ascii="Times New Roman" w:hAnsi="Times New Roman" w:cs="Times New Roman"/>
          <w:sz w:val="24"/>
          <w:szCs w:val="24"/>
        </w:rPr>
        <w:t>Малоярославецкого</w:t>
      </w:r>
      <w:proofErr w:type="spellEnd"/>
      <w:r w:rsidRPr="00027D7B">
        <w:rPr>
          <w:rFonts w:ascii="Times New Roman" w:hAnsi="Times New Roman" w:cs="Times New Roman"/>
          <w:sz w:val="24"/>
          <w:szCs w:val="24"/>
        </w:rPr>
        <w:t xml:space="preserve"> Районного Собрания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носят рекомендательный характер.</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25. В протоколе заседания Комиссии указываются: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в) предъявляемые к названному лицу претензии, материалы, на которых они основываются;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г) содержание пояснений лица, замещающего муниципальную должность, и других лиц по существу предъявляемых претензий;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е) источник информации, содержащей основания для проведения заседания Комиссии, дата поступления информации в </w:t>
      </w:r>
      <w:proofErr w:type="spellStart"/>
      <w:r w:rsidRPr="00027D7B">
        <w:rPr>
          <w:rFonts w:ascii="Times New Roman" w:hAnsi="Times New Roman" w:cs="Times New Roman"/>
          <w:sz w:val="24"/>
          <w:szCs w:val="24"/>
        </w:rPr>
        <w:t>Малоярославецкое</w:t>
      </w:r>
      <w:proofErr w:type="spellEnd"/>
      <w:r w:rsidRPr="00027D7B">
        <w:rPr>
          <w:rFonts w:ascii="Times New Roman" w:hAnsi="Times New Roman" w:cs="Times New Roman"/>
          <w:sz w:val="24"/>
          <w:szCs w:val="24"/>
        </w:rPr>
        <w:t xml:space="preserve"> Районное Собрание депутатов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ж) другие сведения;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з) результаты голосования;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и) решение и обоснование его принятия.</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 xml:space="preserve">26. Член Комиссии, несогласный с ее решением, вправе в письменной форме изложить свое мнение, которое подлежит обязательному приобщению к протоколу </w:t>
      </w:r>
      <w:r w:rsidRPr="00027D7B">
        <w:rPr>
          <w:rFonts w:ascii="Times New Roman" w:hAnsi="Times New Roman" w:cs="Times New Roman"/>
          <w:sz w:val="24"/>
          <w:szCs w:val="24"/>
        </w:rPr>
        <w:lastRenderedPageBreak/>
        <w:t>заседания Комиссии и с которым должно быть ознакомлено лицо, замещающее муниципальную должность.</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27. Копии протокола заседания Комиссии в 7-дневный срок со дня заседания направляются Главе муниципального района «</w:t>
      </w:r>
      <w:proofErr w:type="spellStart"/>
      <w:r w:rsidRPr="00027D7B">
        <w:rPr>
          <w:rFonts w:ascii="Times New Roman" w:hAnsi="Times New Roman" w:cs="Times New Roman"/>
          <w:sz w:val="24"/>
          <w:szCs w:val="24"/>
        </w:rPr>
        <w:t>Малоярославецкий</w:t>
      </w:r>
      <w:proofErr w:type="spellEnd"/>
      <w:r w:rsidRPr="00027D7B">
        <w:rPr>
          <w:rFonts w:ascii="Times New Roman" w:hAnsi="Times New Roman" w:cs="Times New Roman"/>
          <w:sz w:val="24"/>
          <w:szCs w:val="24"/>
        </w:rPr>
        <w:t xml:space="preserve"> район», полностью или в виде выписок из него - лицу, замещающему муниципальную должность, а также по решению Комиссии - иным заинтересованным лицам.</w:t>
      </w:r>
    </w:p>
    <w:p w:rsidR="00EE0813" w:rsidRPr="00027D7B" w:rsidRDefault="00EE0813" w:rsidP="00EE0813">
      <w:pPr>
        <w:autoSpaceDE w:val="0"/>
        <w:autoSpaceDN w:val="0"/>
        <w:adjustRightInd w:val="0"/>
        <w:spacing w:after="0" w:line="240" w:lineRule="auto"/>
        <w:ind w:firstLine="540"/>
        <w:jc w:val="both"/>
        <w:rPr>
          <w:rFonts w:ascii="Times New Roman" w:hAnsi="Times New Roman" w:cs="Times New Roman"/>
          <w:sz w:val="24"/>
          <w:szCs w:val="24"/>
        </w:rPr>
      </w:pPr>
      <w:r w:rsidRPr="00027D7B">
        <w:rPr>
          <w:rFonts w:ascii="Times New Roman" w:hAnsi="Times New Roman" w:cs="Times New Roman"/>
          <w:sz w:val="24"/>
          <w:szCs w:val="24"/>
        </w:rPr>
        <w:t>28. 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EE0813" w:rsidRPr="00027D7B" w:rsidRDefault="00EE0813" w:rsidP="00EE0813">
      <w:pPr>
        <w:rPr>
          <w:rFonts w:ascii="Times New Roman" w:hAnsi="Times New Roman" w:cs="Times New Roman"/>
          <w:sz w:val="24"/>
          <w:szCs w:val="24"/>
        </w:rPr>
      </w:pPr>
    </w:p>
    <w:p w:rsidR="00EE0813" w:rsidRPr="00027D7B" w:rsidRDefault="00EE0813" w:rsidP="00494F37">
      <w:pPr>
        <w:shd w:val="clear" w:color="auto" w:fill="FFFFFF"/>
        <w:spacing w:after="0" w:line="240" w:lineRule="auto"/>
        <w:rPr>
          <w:rFonts w:ascii="Times New Roman" w:hAnsi="Times New Roman" w:cs="Times New Roman"/>
          <w:b/>
          <w:bCs/>
          <w:sz w:val="24"/>
          <w:szCs w:val="24"/>
        </w:rPr>
      </w:pPr>
    </w:p>
    <w:sectPr w:rsidR="00EE0813" w:rsidRPr="00027D7B" w:rsidSect="00114C1C">
      <w:type w:val="continuous"/>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425C4"/>
    <w:rsid w:val="000108EA"/>
    <w:rsid w:val="00015113"/>
    <w:rsid w:val="0001642E"/>
    <w:rsid w:val="000268B2"/>
    <w:rsid w:val="00027D7B"/>
    <w:rsid w:val="00032E6D"/>
    <w:rsid w:val="00040344"/>
    <w:rsid w:val="00043D42"/>
    <w:rsid w:val="00051D44"/>
    <w:rsid w:val="00070878"/>
    <w:rsid w:val="00084376"/>
    <w:rsid w:val="00096067"/>
    <w:rsid w:val="000C0CB0"/>
    <w:rsid w:val="000D455A"/>
    <w:rsid w:val="000D6E45"/>
    <w:rsid w:val="001139EF"/>
    <w:rsid w:val="00114C1C"/>
    <w:rsid w:val="00133A44"/>
    <w:rsid w:val="00137277"/>
    <w:rsid w:val="00144C2A"/>
    <w:rsid w:val="0014571B"/>
    <w:rsid w:val="001A4267"/>
    <w:rsid w:val="001B30D9"/>
    <w:rsid w:val="001E5E86"/>
    <w:rsid w:val="002134C6"/>
    <w:rsid w:val="00225CFD"/>
    <w:rsid w:val="0025190E"/>
    <w:rsid w:val="002548D4"/>
    <w:rsid w:val="00273B00"/>
    <w:rsid w:val="002763C4"/>
    <w:rsid w:val="00283150"/>
    <w:rsid w:val="00285A21"/>
    <w:rsid w:val="002A4F05"/>
    <w:rsid w:val="002B2541"/>
    <w:rsid w:val="002F3DDC"/>
    <w:rsid w:val="002F4B55"/>
    <w:rsid w:val="00303CDB"/>
    <w:rsid w:val="00330FDD"/>
    <w:rsid w:val="003504E0"/>
    <w:rsid w:val="00353DD9"/>
    <w:rsid w:val="00373710"/>
    <w:rsid w:val="0038010B"/>
    <w:rsid w:val="00380645"/>
    <w:rsid w:val="003872A6"/>
    <w:rsid w:val="00393EB9"/>
    <w:rsid w:val="003C42DF"/>
    <w:rsid w:val="003D75E5"/>
    <w:rsid w:val="003F6FAC"/>
    <w:rsid w:val="00410517"/>
    <w:rsid w:val="00433B74"/>
    <w:rsid w:val="004366D5"/>
    <w:rsid w:val="0047184F"/>
    <w:rsid w:val="00494F37"/>
    <w:rsid w:val="004A0F9D"/>
    <w:rsid w:val="004C6F26"/>
    <w:rsid w:val="004E6272"/>
    <w:rsid w:val="004E72A5"/>
    <w:rsid w:val="00500909"/>
    <w:rsid w:val="00507A3C"/>
    <w:rsid w:val="005425C4"/>
    <w:rsid w:val="00552DED"/>
    <w:rsid w:val="005625B9"/>
    <w:rsid w:val="005D1584"/>
    <w:rsid w:val="005F5CB4"/>
    <w:rsid w:val="00600B09"/>
    <w:rsid w:val="0061395A"/>
    <w:rsid w:val="00625846"/>
    <w:rsid w:val="00635678"/>
    <w:rsid w:val="00641D54"/>
    <w:rsid w:val="006620B0"/>
    <w:rsid w:val="00683606"/>
    <w:rsid w:val="00693476"/>
    <w:rsid w:val="006945CB"/>
    <w:rsid w:val="006A48F3"/>
    <w:rsid w:val="006C0C39"/>
    <w:rsid w:val="006C189F"/>
    <w:rsid w:val="006C482F"/>
    <w:rsid w:val="006F2E87"/>
    <w:rsid w:val="00774A11"/>
    <w:rsid w:val="007815DF"/>
    <w:rsid w:val="0078545C"/>
    <w:rsid w:val="00785E3C"/>
    <w:rsid w:val="007B0F31"/>
    <w:rsid w:val="007C07B7"/>
    <w:rsid w:val="007C75EC"/>
    <w:rsid w:val="007F07CF"/>
    <w:rsid w:val="007F4432"/>
    <w:rsid w:val="00806368"/>
    <w:rsid w:val="008410DE"/>
    <w:rsid w:val="00861D8F"/>
    <w:rsid w:val="008661F7"/>
    <w:rsid w:val="008941C7"/>
    <w:rsid w:val="008D4747"/>
    <w:rsid w:val="008F6636"/>
    <w:rsid w:val="00907517"/>
    <w:rsid w:val="00923623"/>
    <w:rsid w:val="009626B2"/>
    <w:rsid w:val="00975305"/>
    <w:rsid w:val="00985B42"/>
    <w:rsid w:val="00994151"/>
    <w:rsid w:val="009A0F13"/>
    <w:rsid w:val="009B035E"/>
    <w:rsid w:val="009B36C2"/>
    <w:rsid w:val="009C0197"/>
    <w:rsid w:val="009D508C"/>
    <w:rsid w:val="009D56BC"/>
    <w:rsid w:val="009E2CAB"/>
    <w:rsid w:val="00A16A6E"/>
    <w:rsid w:val="00A279DF"/>
    <w:rsid w:val="00A42FAA"/>
    <w:rsid w:val="00A52B77"/>
    <w:rsid w:val="00A60F54"/>
    <w:rsid w:val="00A759F9"/>
    <w:rsid w:val="00A770D2"/>
    <w:rsid w:val="00A9453D"/>
    <w:rsid w:val="00AB47D1"/>
    <w:rsid w:val="00AB74F8"/>
    <w:rsid w:val="00B003B0"/>
    <w:rsid w:val="00B06D63"/>
    <w:rsid w:val="00B22941"/>
    <w:rsid w:val="00B30679"/>
    <w:rsid w:val="00B74385"/>
    <w:rsid w:val="00B7612B"/>
    <w:rsid w:val="00B94F30"/>
    <w:rsid w:val="00BA3619"/>
    <w:rsid w:val="00C15E06"/>
    <w:rsid w:val="00C2362B"/>
    <w:rsid w:val="00C335DD"/>
    <w:rsid w:val="00C93541"/>
    <w:rsid w:val="00D01B3F"/>
    <w:rsid w:val="00D079BA"/>
    <w:rsid w:val="00D141CA"/>
    <w:rsid w:val="00D4053A"/>
    <w:rsid w:val="00D73953"/>
    <w:rsid w:val="00D93305"/>
    <w:rsid w:val="00DC114E"/>
    <w:rsid w:val="00DC3AF8"/>
    <w:rsid w:val="00DD4D82"/>
    <w:rsid w:val="00DD5BD6"/>
    <w:rsid w:val="00DE2A85"/>
    <w:rsid w:val="00E015CB"/>
    <w:rsid w:val="00E042F8"/>
    <w:rsid w:val="00E059CC"/>
    <w:rsid w:val="00E2130B"/>
    <w:rsid w:val="00E5015B"/>
    <w:rsid w:val="00E73C81"/>
    <w:rsid w:val="00E82EC3"/>
    <w:rsid w:val="00E849AD"/>
    <w:rsid w:val="00E86583"/>
    <w:rsid w:val="00E92DA3"/>
    <w:rsid w:val="00ED6F77"/>
    <w:rsid w:val="00EE0813"/>
    <w:rsid w:val="00EE42F5"/>
    <w:rsid w:val="00EE525F"/>
    <w:rsid w:val="00EF61DC"/>
    <w:rsid w:val="00F26B09"/>
    <w:rsid w:val="00F547D4"/>
    <w:rsid w:val="00F64DD8"/>
    <w:rsid w:val="00FD1CDF"/>
    <w:rsid w:val="00FD71D1"/>
    <w:rsid w:val="00FF3CA1"/>
    <w:rsid w:val="00FF4242"/>
    <w:rsid w:val="00FF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5C4"/>
    <w:pPr>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5425C4"/>
    <w:rPr>
      <w:rFonts w:ascii="Times New Roman" w:eastAsia="Times New Roman" w:hAnsi="Times New Roman" w:cs="Times New Roman"/>
      <w:b/>
      <w:sz w:val="24"/>
      <w:szCs w:val="24"/>
    </w:rPr>
  </w:style>
  <w:style w:type="paragraph" w:styleId="a5">
    <w:name w:val="Subtitle"/>
    <w:basedOn w:val="a"/>
    <w:link w:val="a6"/>
    <w:qFormat/>
    <w:rsid w:val="005425C4"/>
    <w:pPr>
      <w:overflowPunct w:val="0"/>
      <w:autoSpaceDE w:val="0"/>
      <w:autoSpaceDN w:val="0"/>
      <w:adjustRightInd w:val="0"/>
      <w:spacing w:after="0" w:line="240" w:lineRule="auto"/>
      <w:jc w:val="center"/>
    </w:pPr>
    <w:rPr>
      <w:rFonts w:ascii="Times New Roman" w:eastAsia="Times New Roman" w:hAnsi="Times New Roman" w:cs="Times New Roman"/>
      <w:b/>
      <w:sz w:val="40"/>
      <w:szCs w:val="35"/>
    </w:rPr>
  </w:style>
  <w:style w:type="character" w:customStyle="1" w:styleId="a6">
    <w:name w:val="Подзаголовок Знак"/>
    <w:basedOn w:val="a0"/>
    <w:link w:val="a5"/>
    <w:rsid w:val="005425C4"/>
    <w:rPr>
      <w:rFonts w:ascii="Times New Roman" w:eastAsia="Times New Roman" w:hAnsi="Times New Roman" w:cs="Times New Roman"/>
      <w:b/>
      <w:sz w:val="40"/>
      <w:szCs w:val="35"/>
    </w:rPr>
  </w:style>
  <w:style w:type="paragraph" w:customStyle="1" w:styleId="ConsPlusNormal">
    <w:name w:val="ConsPlusNormal"/>
    <w:rsid w:val="00494F37"/>
    <w:pPr>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283">
      <w:bodyDiv w:val="1"/>
      <w:marLeft w:val="0"/>
      <w:marRight w:val="0"/>
      <w:marTop w:val="0"/>
      <w:marBottom w:val="0"/>
      <w:divBdr>
        <w:top w:val="none" w:sz="0" w:space="0" w:color="auto"/>
        <w:left w:val="none" w:sz="0" w:space="0" w:color="auto"/>
        <w:bottom w:val="none" w:sz="0" w:space="0" w:color="auto"/>
        <w:right w:val="none" w:sz="0" w:space="0" w:color="auto"/>
      </w:divBdr>
    </w:div>
    <w:div w:id="379672544">
      <w:bodyDiv w:val="1"/>
      <w:marLeft w:val="0"/>
      <w:marRight w:val="0"/>
      <w:marTop w:val="0"/>
      <w:marBottom w:val="0"/>
      <w:divBdr>
        <w:top w:val="none" w:sz="0" w:space="0" w:color="auto"/>
        <w:left w:val="none" w:sz="0" w:space="0" w:color="auto"/>
        <w:bottom w:val="none" w:sz="0" w:space="0" w:color="auto"/>
        <w:right w:val="none" w:sz="0" w:space="0" w:color="auto"/>
      </w:divBdr>
    </w:div>
    <w:div w:id="398210691">
      <w:bodyDiv w:val="1"/>
      <w:marLeft w:val="0"/>
      <w:marRight w:val="0"/>
      <w:marTop w:val="0"/>
      <w:marBottom w:val="0"/>
      <w:divBdr>
        <w:top w:val="none" w:sz="0" w:space="0" w:color="auto"/>
        <w:left w:val="none" w:sz="0" w:space="0" w:color="auto"/>
        <w:bottom w:val="none" w:sz="0" w:space="0" w:color="auto"/>
        <w:right w:val="none" w:sz="0" w:space="0" w:color="auto"/>
      </w:divBdr>
    </w:div>
    <w:div w:id="952446137">
      <w:bodyDiv w:val="1"/>
      <w:marLeft w:val="0"/>
      <w:marRight w:val="0"/>
      <w:marTop w:val="0"/>
      <w:marBottom w:val="0"/>
      <w:divBdr>
        <w:top w:val="none" w:sz="0" w:space="0" w:color="auto"/>
        <w:left w:val="none" w:sz="0" w:space="0" w:color="auto"/>
        <w:bottom w:val="none" w:sz="0" w:space="0" w:color="auto"/>
        <w:right w:val="none" w:sz="0" w:space="0" w:color="auto"/>
      </w:divBdr>
    </w:div>
    <w:div w:id="979774857">
      <w:bodyDiv w:val="1"/>
      <w:marLeft w:val="0"/>
      <w:marRight w:val="0"/>
      <w:marTop w:val="0"/>
      <w:marBottom w:val="0"/>
      <w:divBdr>
        <w:top w:val="none" w:sz="0" w:space="0" w:color="auto"/>
        <w:left w:val="none" w:sz="0" w:space="0" w:color="auto"/>
        <w:bottom w:val="none" w:sz="0" w:space="0" w:color="auto"/>
        <w:right w:val="none" w:sz="0" w:space="0" w:color="auto"/>
      </w:divBdr>
    </w:div>
    <w:div w:id="1143035645">
      <w:bodyDiv w:val="1"/>
      <w:marLeft w:val="0"/>
      <w:marRight w:val="0"/>
      <w:marTop w:val="0"/>
      <w:marBottom w:val="0"/>
      <w:divBdr>
        <w:top w:val="none" w:sz="0" w:space="0" w:color="auto"/>
        <w:left w:val="none" w:sz="0" w:space="0" w:color="auto"/>
        <w:bottom w:val="none" w:sz="0" w:space="0" w:color="auto"/>
        <w:right w:val="none" w:sz="0" w:space="0" w:color="auto"/>
      </w:divBdr>
    </w:div>
    <w:div w:id="14898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CE22-1D5B-4F6F-8AA4-CD7FC9A2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18</cp:revision>
  <cp:lastPrinted>2020-11-09T08:28:00Z</cp:lastPrinted>
  <dcterms:created xsi:type="dcterms:W3CDTF">2020-10-15T07:46:00Z</dcterms:created>
  <dcterms:modified xsi:type="dcterms:W3CDTF">2020-11-26T06:56:00Z</dcterms:modified>
</cp:coreProperties>
</file>