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8622E6" w:rsidP="00AF5D4A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="007D5A1D">
        <w:rPr>
          <w:b/>
          <w:bCs/>
          <w:sz w:val="24"/>
          <w:szCs w:val="24"/>
        </w:rPr>
        <w:t>ля размещения в печатном средстве массовой информации и сетевом издании,</w:t>
      </w:r>
      <w:r w:rsidR="007D5A1D">
        <w:rPr>
          <w:b/>
          <w:bCs/>
          <w:sz w:val="24"/>
          <w:szCs w:val="24"/>
        </w:rPr>
        <w:br/>
        <w:t xml:space="preserve">на официальном сайте в информационно-телекоммуникационной сети </w:t>
      </w:r>
      <w:r w:rsidR="00AF5D4A">
        <w:rPr>
          <w:b/>
          <w:bCs/>
          <w:sz w:val="24"/>
          <w:szCs w:val="24"/>
        </w:rPr>
        <w:t>«</w:t>
      </w:r>
      <w:r w:rsidR="007D5A1D">
        <w:rPr>
          <w:b/>
          <w:bCs/>
          <w:sz w:val="24"/>
          <w:szCs w:val="24"/>
        </w:rPr>
        <w:t>Интернет</w:t>
      </w:r>
      <w:r w:rsidR="00AF5D4A">
        <w:rPr>
          <w:b/>
          <w:bCs/>
          <w:sz w:val="24"/>
          <w:szCs w:val="24"/>
        </w:rPr>
        <w:t>»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  <w:r w:rsidR="008622E6">
              <w:rPr>
                <w:sz w:val="24"/>
                <w:szCs w:val="24"/>
              </w:rPr>
              <w:t>: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6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62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:Малоярославецкий муниципальный район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A6D62" w:rsidRDefault="008622E6" w:rsidP="008622E6">
            <w:pPr>
              <w:rPr>
                <w:b/>
                <w:sz w:val="24"/>
                <w:szCs w:val="24"/>
              </w:rPr>
            </w:pPr>
            <w:r w:rsidRPr="002A6D62">
              <w:rPr>
                <w:b/>
                <w:sz w:val="24"/>
                <w:szCs w:val="24"/>
              </w:rPr>
              <w:t>г.Малоярославец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2A6D62" w:rsidP="002E6F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40:13:030316</w:t>
            </w:r>
            <w:r w:rsidR="00E80C81">
              <w:rPr>
                <w:sz w:val="24"/>
                <w:szCs w:val="24"/>
              </w:rPr>
              <w:t>; 40:13:030319;40:13:030323;40:13:030322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A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A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2A6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A6D62" w:rsidRDefault="002A6D62">
            <w:pPr>
              <w:jc w:val="center"/>
            </w:pPr>
            <w:r w:rsidRPr="002A6D62">
              <w:t>01373000177200000020001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922F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6821FA" w:rsidP="00D922FF">
            <w:pPr>
              <w:rPr>
                <w:sz w:val="24"/>
                <w:szCs w:val="24"/>
              </w:rPr>
            </w:pPr>
            <w:hyperlink r:id="rId6" w:tgtFrame="_blank" w:history="1">
              <w:r w:rsidR="00D922FF" w:rsidRPr="00B059CE">
                <w:rPr>
                  <w:sz w:val="24"/>
                  <w:szCs w:val="24"/>
                </w:rPr>
                <w:t xml:space="preserve">Калужская область, Малоярославецкий район, </w:t>
              </w:r>
              <w:r w:rsidR="00D922FF">
                <w:rPr>
                  <w:sz w:val="24"/>
                  <w:szCs w:val="24"/>
                </w:rPr>
                <w:t>г. Малоярославец</w:t>
              </w:r>
              <w:r w:rsidR="00D922FF" w:rsidRPr="00B059CE">
                <w:rPr>
                  <w:sz w:val="24"/>
                  <w:szCs w:val="24"/>
                </w:rPr>
                <w:t xml:space="preserve">, ул. </w:t>
              </w:r>
              <w:r w:rsidR="00D922FF">
                <w:rPr>
                  <w:sz w:val="24"/>
                  <w:szCs w:val="24"/>
                </w:rPr>
                <w:t>Калужская</w:t>
              </w:r>
              <w:r w:rsidR="00D922FF" w:rsidRPr="00B059CE">
                <w:rPr>
                  <w:sz w:val="24"/>
                  <w:szCs w:val="24"/>
                </w:rPr>
                <w:t xml:space="preserve">, д. </w:t>
              </w:r>
              <w:r w:rsidR="00D922FF">
                <w:rPr>
                  <w:sz w:val="24"/>
                  <w:szCs w:val="24"/>
                </w:rPr>
                <w:t>7</w:t>
              </w:r>
            </w:hyperlink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</w:tr>
      <w:tr w:rsidR="00D922F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22FF" w:rsidRDefault="00D922FF" w:rsidP="00D922FF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22FF" w:rsidRDefault="00D922FF" w:rsidP="00D922FF"/>
        </w:tc>
      </w:tr>
      <w:tr w:rsidR="00D922FF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D922F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 w:rsidRPr="00441C99">
              <w:rPr>
                <w:b/>
                <w:sz w:val="22"/>
                <w:szCs w:val="22"/>
              </w:rPr>
              <w:t>Малоярославецкая районная администрация  муниципального района «Малоярославецкий район»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2FF" w:rsidRDefault="00D922FF" w:rsidP="00D922FF">
            <w:pPr>
              <w:jc w:val="center"/>
              <w:rPr>
                <w:sz w:val="24"/>
                <w:szCs w:val="24"/>
              </w:rPr>
            </w:pPr>
            <w:r w:rsidRPr="00B059CE">
              <w:rPr>
                <w:sz w:val="24"/>
                <w:szCs w:val="24"/>
              </w:rPr>
              <w:t>https://maloyar.ru/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922FF" w:rsidRDefault="00D922FF" w:rsidP="00D92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D922F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22FF" w:rsidRDefault="00D922FF" w:rsidP="00D922F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922FF" w:rsidRDefault="00D922FF" w:rsidP="00D922FF">
            <w:pPr>
              <w:rPr>
                <w:i/>
                <w:iCs/>
              </w:rPr>
            </w:pPr>
          </w:p>
        </w:tc>
      </w:tr>
      <w:tr w:rsidR="000E32E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D922FF" w:rsidRDefault="000E32E7" w:rsidP="000E32E7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>Министерство экономического развития</w:t>
            </w:r>
          </w:p>
          <w:p w:rsidR="000E32E7" w:rsidRPr="00D922FF" w:rsidRDefault="000E32E7" w:rsidP="000E32E7">
            <w:pPr>
              <w:shd w:val="clear" w:color="auto" w:fill="F7F7F7"/>
              <w:autoSpaceDE/>
              <w:autoSpaceDN/>
              <w:jc w:val="center"/>
              <w:outlineLvl w:val="1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>Калужской области</w:t>
            </w:r>
          </w:p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 w:rsidRPr="006B0DA0">
              <w:rPr>
                <w:sz w:val="24"/>
                <w:szCs w:val="24"/>
              </w:rPr>
              <w:t>https://admoblkaluga.ru/sub/econom/Zem_imush_otnosh/Mal-2020.php</w:t>
            </w:r>
            <w:r w:rsidRPr="006B0DA0">
              <w:rPr>
                <w:sz w:val="24"/>
                <w:szCs w:val="24"/>
              </w:rPr>
              <w:tab/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E32E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</w:tr>
      <w:tr w:rsidR="000E32E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Pr="00D922FF" w:rsidRDefault="000E32E7" w:rsidP="000E32E7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 xml:space="preserve">Управления Федеральной службы государственной регистрации, кадастра и картографии </w:t>
            </w:r>
          </w:p>
          <w:p w:rsidR="000E32E7" w:rsidRPr="00D922FF" w:rsidRDefault="000E32E7" w:rsidP="000E32E7">
            <w:pPr>
              <w:tabs>
                <w:tab w:val="left" w:pos="1020"/>
              </w:tabs>
              <w:jc w:val="center"/>
              <w:rPr>
                <w:b/>
                <w:sz w:val="22"/>
                <w:szCs w:val="22"/>
              </w:rPr>
            </w:pPr>
            <w:r w:rsidRPr="00D922FF">
              <w:rPr>
                <w:b/>
                <w:sz w:val="22"/>
                <w:szCs w:val="22"/>
              </w:rPr>
              <w:t>по Калужской области</w:t>
            </w:r>
          </w:p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 w:rsidRPr="00BB702D">
              <w:rPr>
                <w:sz w:val="24"/>
                <w:szCs w:val="24"/>
              </w:rPr>
              <w:t>https://rosreestr.ru/site/about/struct/territorialnye-organy/upravlenie-rosreestra-po-kaluzhskoy-oblasti/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0E32E7" w:rsidRDefault="000E32E7" w:rsidP="000E32E7">
            <w:pPr>
              <w:rPr>
                <w:sz w:val="24"/>
                <w:szCs w:val="24"/>
              </w:rPr>
            </w:pPr>
          </w:p>
          <w:p w:rsidR="000E32E7" w:rsidRDefault="000E32E7" w:rsidP="000E32E7">
            <w:pPr>
              <w:rPr>
                <w:sz w:val="24"/>
                <w:szCs w:val="24"/>
              </w:rPr>
            </w:pPr>
          </w:p>
        </w:tc>
      </w:tr>
      <w:tr w:rsidR="000E32E7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2E7" w:rsidRDefault="000E32E7" w:rsidP="000E32E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E32E7" w:rsidRDefault="000E32E7" w:rsidP="000E32E7">
            <w:pPr>
              <w:rPr>
                <w:i/>
                <w:iCs/>
              </w:rPr>
            </w:pPr>
          </w:p>
        </w:tc>
      </w:tr>
      <w:tr w:rsidR="000E32E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0E32E7" w:rsidRPr="00BB702D" w:rsidTr="00D91975">
              <w:trPr>
                <w:cantSplit/>
              </w:trPr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2E7" w:rsidRDefault="000E32E7" w:rsidP="000E32E7">
                  <w:pPr>
                    <w:shd w:val="clear" w:color="auto" w:fill="FFFFFF"/>
                    <w:autoSpaceDE/>
                    <w:autoSpaceDN/>
                    <w:jc w:val="center"/>
                    <w:outlineLvl w:val="4"/>
                    <w:rPr>
                      <w:b/>
                      <w:sz w:val="22"/>
                      <w:szCs w:val="22"/>
                    </w:rPr>
                  </w:pPr>
                  <w:r w:rsidRPr="00A11976">
                    <w:rPr>
                      <w:b/>
                      <w:sz w:val="22"/>
                      <w:szCs w:val="22"/>
                    </w:rPr>
                    <w:t>Администра</w:t>
                  </w:r>
                  <w:r>
                    <w:rPr>
                      <w:b/>
                      <w:sz w:val="22"/>
                      <w:szCs w:val="22"/>
                    </w:rPr>
                    <w:t>ции муниципального образования </w:t>
                  </w:r>
                </w:p>
                <w:p w:rsidR="000E32E7" w:rsidRPr="00A11976" w:rsidRDefault="000E32E7" w:rsidP="000E32E7">
                  <w:pPr>
                    <w:shd w:val="clear" w:color="auto" w:fill="FFFFFF"/>
                    <w:autoSpaceDE/>
                    <w:autoSpaceDN/>
                    <w:jc w:val="center"/>
                    <w:outlineLvl w:val="4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«Город Малоярославец»</w:t>
                  </w:r>
                </w:p>
                <w:p w:rsidR="000E32E7" w:rsidRDefault="000E32E7" w:rsidP="000E32E7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2E7" w:rsidRDefault="000E32E7" w:rsidP="000E32E7">
                  <w:pPr>
                    <w:rPr>
                      <w:i/>
                      <w:iCs/>
                    </w:rPr>
                  </w:pP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32E7" w:rsidRPr="00BB702D" w:rsidRDefault="000E32E7" w:rsidP="000E32E7">
                  <w:pPr>
                    <w:jc w:val="center"/>
                    <w:rPr>
                      <w:sz w:val="24"/>
                      <w:szCs w:val="24"/>
                    </w:rPr>
                  </w:pPr>
                  <w:r w:rsidRPr="00A11976">
                    <w:rPr>
                      <w:sz w:val="24"/>
                      <w:szCs w:val="24"/>
                    </w:rPr>
                    <w:t>https://admmaloyaroslavec.ru/</w:t>
                  </w:r>
                </w:p>
              </w:tc>
            </w:tr>
          </w:tbl>
          <w:p w:rsidR="000E32E7" w:rsidRDefault="000E32E7" w:rsidP="000E32E7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E32E7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40:13:030316; 40:13:030319;40:13:030323;40:13:030322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</w:tr>
      <w:tr w:rsidR="000E32E7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 w:rsidRPr="004A5D91">
              <w:rPr>
                <w:sz w:val="24"/>
                <w:szCs w:val="24"/>
              </w:rPr>
              <w:t>Калужская область, Малоярославецкий район, г. Малоярославец, ул. Калужская, д. 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</w:tr>
      <w:tr w:rsidR="000E32E7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682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21FA"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E32E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E32E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E32E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12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7DD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0E32E7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12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37DD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12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237DD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2E7" w:rsidRDefault="000E32E7" w:rsidP="000E32E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32E7" w:rsidRDefault="000E32E7" w:rsidP="000E3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0E32E7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E32E7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E32E7" w:rsidRDefault="000E32E7" w:rsidP="000E32E7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A1D" w:rsidRDefault="007D5A1D">
      <w:r>
        <w:separator/>
      </w:r>
    </w:p>
  </w:endnote>
  <w:endnote w:type="continuationSeparator" w:id="0">
    <w:p w:rsidR="007D5A1D" w:rsidRDefault="007D5A1D">
      <w:r>
        <w:continuationSeparator/>
      </w:r>
    </w:p>
  </w:endnote>
  <w:endnote w:id="1">
    <w:p w:rsidR="00A20AA7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A20AA7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A20AA7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0E32E7" w:rsidRDefault="000E32E7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0E32E7" w:rsidRDefault="000E32E7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0E32E7" w:rsidRDefault="000E32E7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A1D" w:rsidRDefault="007D5A1D">
      <w:r>
        <w:separator/>
      </w:r>
    </w:p>
  </w:footnote>
  <w:footnote w:type="continuationSeparator" w:id="0">
    <w:p w:rsidR="007D5A1D" w:rsidRDefault="007D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E32E7"/>
    <w:rsid w:val="000E6B7E"/>
    <w:rsid w:val="001237DD"/>
    <w:rsid w:val="0012480B"/>
    <w:rsid w:val="001E3477"/>
    <w:rsid w:val="002A6D62"/>
    <w:rsid w:val="002E6FF4"/>
    <w:rsid w:val="003E16AC"/>
    <w:rsid w:val="004A5D91"/>
    <w:rsid w:val="00510EA5"/>
    <w:rsid w:val="00606998"/>
    <w:rsid w:val="006821FA"/>
    <w:rsid w:val="007D5A1D"/>
    <w:rsid w:val="008622E6"/>
    <w:rsid w:val="00A20AA7"/>
    <w:rsid w:val="00AF5D4A"/>
    <w:rsid w:val="00BE267E"/>
    <w:rsid w:val="00BF10CE"/>
    <w:rsid w:val="00D922FF"/>
    <w:rsid w:val="00E80C81"/>
    <w:rsid w:val="00E82C1F"/>
    <w:rsid w:val="00EB7C9D"/>
    <w:rsid w:val="00F04C74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BF388F"/>
  <w14:defaultImageDpi w14:val="0"/>
  <w15:docId w15:val="{E3E3AD59-7529-4576-8CCD-DA4750A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?mode=search&amp;text=249080,%20%D0%9A%D0%B0%D0%BB%D1%83%D0%B6%D1%81%D0%BA%D0%B0%D1%8F%20%D0%BE%D0%B1%D0%BB%D0%B0%D1%81%D1%82%D1%8C,%20%D0%9C%D0%B0%D0%BB%D0%BE%D1%8F%D1%80%D0%BE%D1%81%D0%BB%D0%B0%D0%B2%D0%B5%D1%86%D0%BA%D0%B8%D0%B9%20%D1%80%D0%B0%D0%B9%D0%BE%D0%BD,%20%D1%81.%20%D0%94%D0%B5%D1%82%D1%87%D0%B8%D0%BD%D0%BE,%20%D1%83%D0%BB.%20%D0%9C%D0%B0%D1%82%D1%80%D0%BE%D1%81%D0%BE%D0%B2%D0%B0,%20%D0%B4.%2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saumi</cp:lastModifiedBy>
  <cp:revision>8</cp:revision>
  <cp:lastPrinted>2018-10-10T12:45:00Z</cp:lastPrinted>
  <dcterms:created xsi:type="dcterms:W3CDTF">2020-08-18T09:16:00Z</dcterms:created>
  <dcterms:modified xsi:type="dcterms:W3CDTF">2020-08-19T05:39:00Z</dcterms:modified>
</cp:coreProperties>
</file>