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BDC9" w14:textId="77777777" w:rsidR="00D70F47" w:rsidRDefault="00D70F47" w:rsidP="00D70F47">
      <w:pPr>
        <w:pStyle w:val="Title"/>
        <w:rPr>
          <w:szCs w:val="28"/>
        </w:rPr>
      </w:pPr>
      <w:r w:rsidRPr="00D42BEB">
        <w:rPr>
          <w:noProof/>
          <w:szCs w:val="28"/>
          <w:lang w:val="en-US" w:eastAsia="en-US"/>
        </w:rPr>
        <w:drawing>
          <wp:inline distT="0" distB="0" distL="0" distR="0" wp14:anchorId="499F841D" wp14:editId="079C37B0">
            <wp:extent cx="616585" cy="903605"/>
            <wp:effectExtent l="0" t="0" r="0" b="10795"/>
            <wp:docPr id="1" name="Picture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2902E" w14:textId="77777777" w:rsidR="00D70F47" w:rsidRPr="00067948" w:rsidRDefault="00D70F47" w:rsidP="00D70F47">
      <w:pPr>
        <w:pStyle w:val="Title"/>
        <w:rPr>
          <w:sz w:val="20"/>
        </w:rPr>
      </w:pPr>
    </w:p>
    <w:p w14:paraId="2C51E51E" w14:textId="77777777" w:rsidR="00D70F47" w:rsidRPr="00CA1CC3" w:rsidRDefault="00D70F47" w:rsidP="00D70F47">
      <w:pPr>
        <w:pStyle w:val="Title"/>
        <w:spacing w:after="120"/>
        <w:rPr>
          <w:szCs w:val="28"/>
        </w:rPr>
      </w:pPr>
      <w:r>
        <w:rPr>
          <w:szCs w:val="28"/>
        </w:rPr>
        <w:t>К</w:t>
      </w:r>
      <w:r w:rsidRPr="00CA1CC3">
        <w:rPr>
          <w:szCs w:val="28"/>
        </w:rPr>
        <w:t>АЛУЖСКАЯ</w:t>
      </w:r>
      <w:r>
        <w:rPr>
          <w:szCs w:val="28"/>
        </w:rPr>
        <w:t xml:space="preserve">  </w:t>
      </w:r>
      <w:r w:rsidRPr="00CA1CC3">
        <w:rPr>
          <w:szCs w:val="28"/>
        </w:rPr>
        <w:t>ОБЛАСТЬ</w:t>
      </w:r>
    </w:p>
    <w:p w14:paraId="5CCF7069" w14:textId="77777777" w:rsidR="00D70F47" w:rsidRDefault="00D70F47" w:rsidP="00D70F47">
      <w:pPr>
        <w:jc w:val="center"/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>МАЛОЯРОСЛАВЕЦКАЯ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РАЙОННАЯ</w:t>
      </w:r>
      <w:r>
        <w:rPr>
          <w:b/>
          <w:sz w:val="28"/>
          <w:szCs w:val="28"/>
        </w:rPr>
        <w:t xml:space="preserve"> </w:t>
      </w:r>
      <w:r w:rsidRPr="00CA1C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АДМИНИСТРАЦИЯ МУНИЦИПАЛЬНОГО РАЙОНА</w:t>
      </w:r>
    </w:p>
    <w:p w14:paraId="1D18550C" w14:textId="77777777" w:rsidR="00D70F47" w:rsidRPr="00CA1CC3" w:rsidRDefault="00D70F47" w:rsidP="00D70F47">
      <w:pPr>
        <w:jc w:val="center"/>
        <w:rPr>
          <w:b/>
          <w:sz w:val="28"/>
          <w:szCs w:val="28"/>
        </w:rPr>
      </w:pPr>
      <w:r w:rsidRPr="00AD4E1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МАЛОЯРОСЛАВЕЦКИЙ РАЙОН</w:t>
      </w:r>
      <w:r w:rsidRPr="00CA1CC3">
        <w:rPr>
          <w:b/>
          <w:sz w:val="28"/>
          <w:szCs w:val="28"/>
        </w:rPr>
        <w:t>”</w:t>
      </w:r>
    </w:p>
    <w:p w14:paraId="49836C39" w14:textId="77777777" w:rsidR="00D70F47" w:rsidRPr="00CA1CC3" w:rsidRDefault="00D70F47" w:rsidP="00D70F47">
      <w:pPr>
        <w:tabs>
          <w:tab w:val="left" w:pos="6506"/>
        </w:tabs>
        <w:rPr>
          <w:b/>
          <w:sz w:val="28"/>
          <w:szCs w:val="28"/>
        </w:rPr>
      </w:pPr>
      <w:r w:rsidRPr="00CA1CC3">
        <w:rPr>
          <w:b/>
          <w:sz w:val="28"/>
          <w:szCs w:val="28"/>
        </w:rPr>
        <w:tab/>
      </w:r>
    </w:p>
    <w:p w14:paraId="51DBAFC1" w14:textId="77777777" w:rsidR="00D70F47" w:rsidRDefault="00D70F47" w:rsidP="00D70F47">
      <w:pPr>
        <w:jc w:val="center"/>
        <w:rPr>
          <w:b/>
          <w:sz w:val="8"/>
          <w:szCs w:val="8"/>
        </w:rPr>
      </w:pPr>
      <w:r>
        <w:rPr>
          <w:b/>
          <w:sz w:val="36"/>
          <w:szCs w:val="36"/>
        </w:rPr>
        <w:t>ПОСТАНОВЛЕНИЕ</w:t>
      </w:r>
      <w:bookmarkStart w:id="0" w:name="_GoBack"/>
      <w:bookmarkEnd w:id="0"/>
    </w:p>
    <w:p w14:paraId="73F27246" w14:textId="77777777" w:rsidR="00D70F47" w:rsidRDefault="00D70F47" w:rsidP="00D70F47">
      <w:pPr>
        <w:rPr>
          <w:b/>
          <w:i/>
        </w:rPr>
      </w:pPr>
    </w:p>
    <w:p w14:paraId="3716EE9A" w14:textId="77777777" w:rsidR="00D70F47" w:rsidRPr="009C1E35" w:rsidRDefault="00D70F47" w:rsidP="00D70F47">
      <w:pPr>
        <w:rPr>
          <w:b/>
          <w:sz w:val="27"/>
          <w:szCs w:val="27"/>
        </w:rPr>
      </w:pPr>
      <w:r w:rsidRPr="009C1E35">
        <w:rPr>
          <w:b/>
          <w:sz w:val="27"/>
          <w:szCs w:val="27"/>
        </w:rPr>
        <w:t xml:space="preserve">от </w:t>
      </w:r>
      <w:r w:rsidRPr="0016384B">
        <w:rPr>
          <w:b/>
          <w:sz w:val="27"/>
          <w:szCs w:val="27"/>
          <w:u w:val="single"/>
        </w:rPr>
        <w:t>07.07.2017</w:t>
      </w:r>
      <w:r w:rsidRPr="009C1E35">
        <w:rPr>
          <w:b/>
          <w:sz w:val="27"/>
          <w:szCs w:val="27"/>
        </w:rPr>
        <w:t xml:space="preserve"> г. </w:t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</w:r>
      <w:r w:rsidRPr="009C1E35">
        <w:rPr>
          <w:b/>
          <w:sz w:val="27"/>
          <w:szCs w:val="27"/>
        </w:rPr>
        <w:tab/>
        <w:t xml:space="preserve">                    №</w:t>
      </w:r>
      <w:r w:rsidRPr="0016384B">
        <w:rPr>
          <w:b/>
          <w:sz w:val="27"/>
          <w:szCs w:val="27"/>
          <w:u w:val="single"/>
        </w:rPr>
        <w:t>915</w:t>
      </w:r>
    </w:p>
    <w:p w14:paraId="05CC5780" w14:textId="77777777" w:rsidR="00D70F47" w:rsidRPr="009C1E35" w:rsidRDefault="00D70F47" w:rsidP="00D70F47">
      <w:pPr>
        <w:rPr>
          <w:b/>
          <w:sz w:val="27"/>
          <w:szCs w:val="27"/>
        </w:rPr>
      </w:pPr>
    </w:p>
    <w:p w14:paraId="0B457CE8" w14:textId="77777777" w:rsidR="00D70F47" w:rsidRDefault="00D70F47" w:rsidP="00D70F4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Об изъятии части земельного участка, </w:t>
      </w:r>
    </w:p>
    <w:p w14:paraId="03D574A0" w14:textId="77777777" w:rsidR="00D70F47" w:rsidRDefault="00D70F47" w:rsidP="00D70F4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из земельного участка с кадастровым </w:t>
      </w:r>
    </w:p>
    <w:p w14:paraId="2EE7D546" w14:textId="77777777" w:rsidR="00D70F47" w:rsidRDefault="00D70F47" w:rsidP="00D70F4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номером 40:13:070404:16, подлежащего  </w:t>
      </w:r>
    </w:p>
    <w:p w14:paraId="0EEDAC49" w14:textId="77777777" w:rsidR="00D70F47" w:rsidRPr="00443CAD" w:rsidRDefault="00D70F47" w:rsidP="00D70F4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образованию для муниципальных нужд</w:t>
      </w:r>
    </w:p>
    <w:p w14:paraId="4EF7156E" w14:textId="77777777" w:rsidR="00D70F47" w:rsidRPr="009C1E35" w:rsidRDefault="00D70F47" w:rsidP="00D70F47">
      <w:pPr>
        <w:jc w:val="both"/>
        <w:rPr>
          <w:sz w:val="28"/>
          <w:szCs w:val="28"/>
        </w:rPr>
      </w:pPr>
    </w:p>
    <w:p w14:paraId="77FDFD8A" w14:textId="77777777" w:rsidR="00D70F47" w:rsidRPr="009C1E35" w:rsidRDefault="00D70F47" w:rsidP="00D7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11, 49, 56.3, 56.6</w:t>
      </w:r>
      <w:r w:rsidRPr="009C1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Федерации, статьями 279-282 Гражданского кодекса Российской Федерации, постановлением Главы администрации сельского поселения «Село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 xml:space="preserve">» от 30.06.2017 №23 «Об утверждении проекта планировки территории и проекта межевания территории», статьей 32 Устава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proofErr w:type="spellStart"/>
      <w:r w:rsidRPr="009C1E35">
        <w:rPr>
          <w:sz w:val="28"/>
          <w:szCs w:val="28"/>
        </w:rPr>
        <w:t>Малоярославецкая</w:t>
      </w:r>
      <w:proofErr w:type="spellEnd"/>
      <w:r w:rsidRPr="009C1E35">
        <w:rPr>
          <w:sz w:val="28"/>
          <w:szCs w:val="28"/>
        </w:rPr>
        <w:t xml:space="preserve"> районная администрация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 </w:t>
      </w:r>
      <w:r w:rsidRPr="009C1E35">
        <w:rPr>
          <w:b/>
          <w:color w:val="000000"/>
          <w:spacing w:val="-2"/>
          <w:sz w:val="28"/>
          <w:szCs w:val="28"/>
        </w:rPr>
        <w:t>ПОСТАНОВЛЯЕТ:</w:t>
      </w:r>
    </w:p>
    <w:p w14:paraId="65F49C81" w14:textId="77777777" w:rsidR="00D70F47" w:rsidRPr="00CA5873" w:rsidRDefault="00D70F47" w:rsidP="00D70F47">
      <w:pPr>
        <w:jc w:val="both"/>
        <w:rPr>
          <w:sz w:val="28"/>
          <w:szCs w:val="28"/>
        </w:rPr>
      </w:pPr>
      <w:r w:rsidRPr="009C1E35">
        <w:rPr>
          <w:color w:val="000000"/>
          <w:sz w:val="28"/>
          <w:szCs w:val="28"/>
        </w:rPr>
        <w:t xml:space="preserve">     1. </w:t>
      </w:r>
      <w:r>
        <w:rPr>
          <w:color w:val="000000"/>
          <w:sz w:val="28"/>
          <w:szCs w:val="28"/>
        </w:rPr>
        <w:t>Изъять для муниципальных нужд муниципального района «</w:t>
      </w:r>
      <w:proofErr w:type="spellStart"/>
      <w:r>
        <w:rPr>
          <w:color w:val="000000"/>
          <w:sz w:val="28"/>
          <w:szCs w:val="28"/>
        </w:rPr>
        <w:t>Малоярославецкий</w:t>
      </w:r>
      <w:proofErr w:type="spellEnd"/>
      <w:r>
        <w:rPr>
          <w:color w:val="000000"/>
          <w:sz w:val="28"/>
          <w:szCs w:val="28"/>
        </w:rPr>
        <w:t xml:space="preserve"> район» часть земельного участка площадью 1417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</w:t>
      </w:r>
      <w:r w:rsidRPr="00443C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находящегося</w:t>
      </w:r>
      <w:r w:rsidRPr="004002F4">
        <w:rPr>
          <w:sz w:val="28"/>
          <w:szCs w:val="28"/>
        </w:rPr>
        <w:t xml:space="preserve"> в собственности</w:t>
      </w:r>
      <w:r>
        <w:rPr>
          <w:color w:val="000000"/>
          <w:sz w:val="28"/>
          <w:szCs w:val="28"/>
        </w:rPr>
        <w:t xml:space="preserve"> у ООО «Новый быт», подлежащего образованию из земельного участка с кадастровым номером 40:13:070404:16, площадью 278257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, расположенного по адресу:</w:t>
      </w:r>
      <w:r w:rsidRPr="00CA5873">
        <w:t xml:space="preserve"> </w:t>
      </w:r>
      <w:r w:rsidRPr="00CA5873">
        <w:rPr>
          <w:sz w:val="28"/>
          <w:szCs w:val="28"/>
        </w:rPr>
        <w:t xml:space="preserve">Калужская </w:t>
      </w:r>
      <w:r>
        <w:rPr>
          <w:sz w:val="28"/>
          <w:szCs w:val="28"/>
        </w:rPr>
        <w:t xml:space="preserve">обл., р-н </w:t>
      </w:r>
      <w:proofErr w:type="spellStart"/>
      <w:r>
        <w:rPr>
          <w:sz w:val="28"/>
          <w:szCs w:val="28"/>
        </w:rPr>
        <w:t>Малоярославецкий</w:t>
      </w:r>
      <w:proofErr w:type="spellEnd"/>
      <w:r>
        <w:rPr>
          <w:sz w:val="28"/>
          <w:szCs w:val="28"/>
        </w:rPr>
        <w:t xml:space="preserve">, </w:t>
      </w:r>
      <w:r w:rsidRPr="00CA5873">
        <w:rPr>
          <w:sz w:val="28"/>
          <w:szCs w:val="28"/>
        </w:rPr>
        <w:t>вблизи</w:t>
      </w:r>
      <w:r>
        <w:rPr>
          <w:sz w:val="28"/>
          <w:szCs w:val="28"/>
        </w:rPr>
        <w:t xml:space="preserve">                       </w:t>
      </w:r>
      <w:r w:rsidRPr="00CA5873"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Чернолокня</w:t>
      </w:r>
      <w:proofErr w:type="spellEnd"/>
      <w:r>
        <w:rPr>
          <w:sz w:val="28"/>
          <w:szCs w:val="28"/>
        </w:rPr>
        <w:t xml:space="preserve">, категория земель – земли сельскохозяйственного назначения, вид разрешенного использования – для сельскохозяйственного производства, для строительства альтернативной автодороги </w:t>
      </w:r>
      <w:r w:rsidRPr="009D4787">
        <w:rPr>
          <w:sz w:val="28"/>
          <w:szCs w:val="28"/>
        </w:rPr>
        <w:t xml:space="preserve">«Окружная дорога </w:t>
      </w:r>
      <w:r>
        <w:rPr>
          <w:sz w:val="28"/>
          <w:szCs w:val="28"/>
        </w:rPr>
        <w:t xml:space="preserve"> </w:t>
      </w:r>
      <w:r w:rsidRPr="009D4787">
        <w:rPr>
          <w:sz w:val="28"/>
          <w:szCs w:val="28"/>
        </w:rPr>
        <w:t xml:space="preserve">г. Калуги - Детчино – Малоярославец» - </w:t>
      </w:r>
      <w:proofErr w:type="spellStart"/>
      <w:r w:rsidRPr="009D4787">
        <w:rPr>
          <w:sz w:val="28"/>
          <w:szCs w:val="28"/>
        </w:rPr>
        <w:t>Чернолокня</w:t>
      </w:r>
      <w:proofErr w:type="spellEnd"/>
      <w:r w:rsidRPr="009D4787">
        <w:rPr>
          <w:sz w:val="28"/>
          <w:szCs w:val="28"/>
        </w:rPr>
        <w:t xml:space="preserve"> с выходом на М-3</w:t>
      </w:r>
      <w:r>
        <w:rPr>
          <w:sz w:val="28"/>
          <w:szCs w:val="28"/>
        </w:rPr>
        <w:t xml:space="preserve"> «Украина» через п.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>.</w:t>
      </w:r>
    </w:p>
    <w:p w14:paraId="7424E6FD" w14:textId="77777777" w:rsidR="00D70F47" w:rsidRDefault="00D70F47" w:rsidP="00D70F47">
      <w:pPr>
        <w:jc w:val="both"/>
        <w:rPr>
          <w:sz w:val="28"/>
          <w:szCs w:val="28"/>
        </w:rPr>
      </w:pPr>
      <w:r w:rsidRPr="009C1E35">
        <w:rPr>
          <w:sz w:val="28"/>
          <w:szCs w:val="28"/>
        </w:rPr>
        <w:t xml:space="preserve">     </w:t>
      </w:r>
      <w:r w:rsidRPr="009C1E3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Отделу имущественных и земельных отношений</w:t>
      </w:r>
      <w:r w:rsidRPr="009959A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:</w:t>
      </w:r>
    </w:p>
    <w:p w14:paraId="46BE67DA" w14:textId="77777777" w:rsidR="00D70F47" w:rsidRPr="00DA45BA" w:rsidRDefault="00D70F47" w:rsidP="00D70F47">
      <w:p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color w:val="000000"/>
          <w:sz w:val="28"/>
          <w:szCs w:val="28"/>
        </w:rPr>
        <w:t xml:space="preserve"> Обеспечить размещение настоящего постановления на официальном сайте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и опубликовать в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газете «Маяк»;</w:t>
      </w:r>
    </w:p>
    <w:p w14:paraId="11A2FE6C" w14:textId="77777777" w:rsidR="00D70F47" w:rsidRDefault="00D70F47" w:rsidP="00D70F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 Направить копию данного постановления ООО «Новый быт» письмом с уведомлении о вручении;</w:t>
      </w:r>
    </w:p>
    <w:p w14:paraId="3507421D" w14:textId="77777777" w:rsidR="00D70F47" w:rsidRDefault="00D70F47" w:rsidP="00D70F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Направить копию данного постановления в орган, осуществляющий государственную регистрацию прав на недвижимое имущество и сделок с ним;</w:t>
      </w:r>
    </w:p>
    <w:p w14:paraId="728013F2" w14:textId="77777777" w:rsidR="00D70F47" w:rsidRDefault="00D70F47" w:rsidP="00D70F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 Осуществить постановку на государственный кадастровый учет подлежащего к  образованию земельного участка;</w:t>
      </w:r>
    </w:p>
    <w:p w14:paraId="368A1AB5" w14:textId="77777777" w:rsidR="00D70F47" w:rsidRDefault="00D70F47" w:rsidP="00D70F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 Обеспечить подготовку и заключение Соглашения об изъятии земельного участка с собственником ООО «Новый быт» после осуществления постановки его на государственный кадастровый учет;</w:t>
      </w:r>
    </w:p>
    <w:p w14:paraId="6B2F6BE4" w14:textId="77777777" w:rsidR="00D70F47" w:rsidRDefault="00D70F47" w:rsidP="00D70F4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 Обеспечить прекращение прав собственности ООО «Новый быт» на образованный земельный участок и переход прав собственности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установленном законом порядке.</w:t>
      </w:r>
    </w:p>
    <w:p w14:paraId="154AF760" w14:textId="77777777" w:rsidR="00D70F47" w:rsidRDefault="00D70F47" w:rsidP="00D7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Главе администрации сельского поселения «Село </w:t>
      </w:r>
      <w:proofErr w:type="spellStart"/>
      <w:r>
        <w:rPr>
          <w:sz w:val="28"/>
          <w:szCs w:val="28"/>
        </w:rPr>
        <w:t>Головтеево</w:t>
      </w:r>
      <w:proofErr w:type="spellEnd"/>
      <w:r>
        <w:rPr>
          <w:sz w:val="28"/>
          <w:szCs w:val="28"/>
        </w:rPr>
        <w:t xml:space="preserve">» А.Ф. </w:t>
      </w:r>
      <w:proofErr w:type="spellStart"/>
      <w:r>
        <w:rPr>
          <w:sz w:val="28"/>
          <w:szCs w:val="28"/>
        </w:rPr>
        <w:t>Бурыкину</w:t>
      </w:r>
      <w:proofErr w:type="spellEnd"/>
      <w:r>
        <w:rPr>
          <w:sz w:val="28"/>
          <w:szCs w:val="28"/>
        </w:rPr>
        <w:t xml:space="preserve"> опубликовать (</w:t>
      </w:r>
      <w:proofErr w:type="spellStart"/>
      <w:r>
        <w:rPr>
          <w:sz w:val="28"/>
          <w:szCs w:val="28"/>
        </w:rPr>
        <w:t>обнародывать</w:t>
      </w:r>
      <w:proofErr w:type="spellEnd"/>
      <w:r>
        <w:rPr>
          <w:sz w:val="28"/>
          <w:szCs w:val="28"/>
        </w:rPr>
        <w:t>) решение об изъятии земельного участка по месту его нахождения.</w:t>
      </w:r>
    </w:p>
    <w:p w14:paraId="7800E6ED" w14:textId="77777777" w:rsidR="00D70F47" w:rsidRDefault="00D70F47" w:rsidP="00D7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Правовому отделу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случае, если  в установленные законодательством сроки вышеуказанное соглашение не будет подписано и предоставлено, подготовить и предоставить в суд требование о принудительном изъятии образованного земельного участка.</w:t>
      </w:r>
    </w:p>
    <w:p w14:paraId="55A8161F" w14:textId="77777777" w:rsidR="00D70F47" w:rsidRDefault="00D70F47" w:rsidP="00D7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Контроль за исполнением постановления возложить на заместителя Главы</w:t>
      </w:r>
      <w:r w:rsidRPr="008811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Малоярославецкой</w:t>
      </w:r>
      <w:proofErr w:type="spellEnd"/>
      <w:r>
        <w:rPr>
          <w:sz w:val="28"/>
          <w:szCs w:val="28"/>
        </w:rPr>
        <w:t xml:space="preserve"> районной</w:t>
      </w:r>
      <w:r w:rsidRPr="009C1E35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9C1E35">
        <w:rPr>
          <w:sz w:val="28"/>
          <w:szCs w:val="28"/>
        </w:rPr>
        <w:t xml:space="preserve"> муниципального района «</w:t>
      </w:r>
      <w:proofErr w:type="spellStart"/>
      <w:r w:rsidRPr="009C1E35">
        <w:rPr>
          <w:sz w:val="28"/>
          <w:szCs w:val="28"/>
        </w:rPr>
        <w:t>Малоярославецкий</w:t>
      </w:r>
      <w:proofErr w:type="spellEnd"/>
      <w:r w:rsidRPr="009C1E3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М.С. Трушко.</w:t>
      </w:r>
    </w:p>
    <w:p w14:paraId="2C657F33" w14:textId="77777777" w:rsidR="00D70F47" w:rsidRPr="009C1E35" w:rsidRDefault="00D70F47" w:rsidP="00D70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Настоящее постановление вступает в силу со дня его принятия.</w:t>
      </w:r>
    </w:p>
    <w:p w14:paraId="4CCD9C7F" w14:textId="77777777" w:rsidR="00D70F47" w:rsidRDefault="00D70F47" w:rsidP="00D70F47">
      <w:pPr>
        <w:rPr>
          <w:sz w:val="28"/>
          <w:szCs w:val="28"/>
        </w:rPr>
      </w:pPr>
    </w:p>
    <w:p w14:paraId="06F98D3B" w14:textId="77777777" w:rsidR="00D70F47" w:rsidRDefault="00D70F47" w:rsidP="00D70F47">
      <w:pPr>
        <w:rPr>
          <w:sz w:val="28"/>
          <w:szCs w:val="28"/>
        </w:rPr>
      </w:pPr>
    </w:p>
    <w:p w14:paraId="2EABC2C9" w14:textId="77777777" w:rsidR="00D70F47" w:rsidRDefault="00D70F47" w:rsidP="00D70F47">
      <w:pPr>
        <w:rPr>
          <w:sz w:val="28"/>
          <w:szCs w:val="28"/>
        </w:rPr>
      </w:pPr>
    </w:p>
    <w:p w14:paraId="0E5C7542" w14:textId="77777777" w:rsidR="00D70F47" w:rsidRPr="00D8293C" w:rsidRDefault="00D70F47" w:rsidP="00D70F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D8293C">
        <w:rPr>
          <w:b/>
          <w:sz w:val="28"/>
          <w:szCs w:val="28"/>
        </w:rPr>
        <w:t xml:space="preserve"> </w:t>
      </w:r>
      <w:proofErr w:type="spellStart"/>
      <w:r w:rsidRPr="00D8293C">
        <w:rPr>
          <w:b/>
          <w:sz w:val="28"/>
          <w:szCs w:val="28"/>
        </w:rPr>
        <w:t>Малоярославецкой</w:t>
      </w:r>
      <w:proofErr w:type="spellEnd"/>
      <w:r w:rsidRPr="00D8293C">
        <w:rPr>
          <w:b/>
          <w:sz w:val="28"/>
          <w:szCs w:val="28"/>
        </w:rPr>
        <w:t xml:space="preserve"> районной </w:t>
      </w:r>
    </w:p>
    <w:p w14:paraId="0C0B2F75" w14:textId="77777777" w:rsidR="00D70F47" w:rsidRPr="00D8293C" w:rsidRDefault="00D70F47" w:rsidP="00D70F47">
      <w:pPr>
        <w:rPr>
          <w:b/>
          <w:sz w:val="28"/>
          <w:szCs w:val="28"/>
        </w:rPr>
      </w:pPr>
      <w:r w:rsidRPr="00D8293C">
        <w:rPr>
          <w:b/>
          <w:sz w:val="28"/>
          <w:szCs w:val="28"/>
        </w:rPr>
        <w:t>администрации муниципального района</w:t>
      </w:r>
    </w:p>
    <w:p w14:paraId="2428641D" w14:textId="77777777" w:rsidR="00D70F47" w:rsidRPr="00D70F47" w:rsidRDefault="00D70F47" w:rsidP="00D70F47">
      <w:pPr>
        <w:jc w:val="both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93C">
        <w:rPr>
          <w:b/>
          <w:sz w:val="28"/>
          <w:szCs w:val="28"/>
        </w:rPr>
        <w:t>«</w:t>
      </w:r>
      <w:proofErr w:type="spellStart"/>
      <w:r w:rsidRPr="00D8293C">
        <w:rPr>
          <w:b/>
          <w:sz w:val="28"/>
          <w:szCs w:val="28"/>
        </w:rPr>
        <w:t>Малоярославецкий</w:t>
      </w:r>
      <w:proofErr w:type="spellEnd"/>
      <w:r w:rsidRPr="00D8293C">
        <w:rPr>
          <w:b/>
          <w:sz w:val="28"/>
          <w:szCs w:val="28"/>
        </w:rPr>
        <w:t xml:space="preserve"> район»                                                                      А.В. Иванов</w:t>
      </w:r>
    </w:p>
    <w:p w14:paraId="3C956063" w14:textId="77777777" w:rsidR="002921E9" w:rsidRDefault="002921E9"/>
    <w:sectPr w:rsidR="002921E9" w:rsidSect="00E473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7"/>
    <w:rsid w:val="002921E9"/>
    <w:rsid w:val="00D70F47"/>
    <w:rsid w:val="00E4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B7C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47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F47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70F47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Macintosh Word</Application>
  <DocSecurity>0</DocSecurity>
  <Lines>25</Lines>
  <Paragraphs>7</Paragraphs>
  <ScaleCrop>false</ScaleCrop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2017-07-10T19:28:00Z</dcterms:created>
  <dcterms:modified xsi:type="dcterms:W3CDTF">2017-07-10T19:28:00Z</dcterms:modified>
</cp:coreProperties>
</file>