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D26" w:rsidRDefault="00B01D26" w:rsidP="00AB1E17">
      <w:pPr>
        <w:tabs>
          <w:tab w:val="center" w:pos="5102"/>
          <w:tab w:val="left" w:pos="6620"/>
        </w:tabs>
        <w:rPr>
          <w:noProof/>
        </w:rPr>
      </w:pPr>
    </w:p>
    <w:p w:rsidR="008F5E46" w:rsidRDefault="00691E06" w:rsidP="005C4297">
      <w:pPr>
        <w:tabs>
          <w:tab w:val="center" w:pos="5102"/>
          <w:tab w:val="left" w:pos="6620"/>
        </w:tabs>
        <w:jc w:val="center"/>
      </w:pPr>
      <w:r>
        <w:rPr>
          <w:noProof/>
        </w:rPr>
        <w:drawing>
          <wp:inline distT="0" distB="0" distL="0" distR="0">
            <wp:extent cx="551815" cy="819785"/>
            <wp:effectExtent l="0" t="0" r="635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E46" w:rsidRPr="00BC719A" w:rsidRDefault="008F5E46" w:rsidP="005C4297">
      <w:pPr>
        <w:tabs>
          <w:tab w:val="center" w:pos="5102"/>
          <w:tab w:val="left" w:pos="6620"/>
        </w:tabs>
        <w:jc w:val="center"/>
        <w:rPr>
          <w:sz w:val="20"/>
          <w:szCs w:val="20"/>
        </w:rPr>
      </w:pPr>
    </w:p>
    <w:p w:rsidR="008F5E46" w:rsidRPr="007E7F0F" w:rsidRDefault="008F5E46" w:rsidP="005C4297">
      <w:pPr>
        <w:tabs>
          <w:tab w:val="center" w:pos="5102"/>
          <w:tab w:val="left" w:pos="66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7E7F0F">
        <w:rPr>
          <w:b/>
          <w:sz w:val="28"/>
          <w:szCs w:val="28"/>
        </w:rPr>
        <w:t>АЛУЖСКАЯ</w:t>
      </w:r>
      <w:r>
        <w:rPr>
          <w:b/>
          <w:sz w:val="28"/>
          <w:szCs w:val="28"/>
        </w:rPr>
        <w:t xml:space="preserve">  </w:t>
      </w:r>
      <w:r w:rsidRPr="007E7F0F">
        <w:rPr>
          <w:b/>
          <w:sz w:val="28"/>
          <w:szCs w:val="28"/>
        </w:rPr>
        <w:t>ОБЛАСТЬ</w:t>
      </w:r>
    </w:p>
    <w:p w:rsidR="008F5E46" w:rsidRPr="007E7F0F" w:rsidRDefault="008F5E46" w:rsidP="005C4297">
      <w:pPr>
        <w:jc w:val="center"/>
        <w:rPr>
          <w:b/>
          <w:i/>
          <w:sz w:val="28"/>
          <w:szCs w:val="28"/>
        </w:rPr>
      </w:pPr>
      <w:r w:rsidRPr="007E7F0F">
        <w:rPr>
          <w:b/>
          <w:sz w:val="28"/>
          <w:szCs w:val="28"/>
        </w:rPr>
        <w:t>МАЛОЯРОСЛАВЕЦКАЯ</w:t>
      </w:r>
      <w:r>
        <w:rPr>
          <w:b/>
          <w:sz w:val="28"/>
          <w:szCs w:val="28"/>
        </w:rPr>
        <w:t xml:space="preserve"> </w:t>
      </w:r>
      <w:r w:rsidRPr="007E7F0F">
        <w:rPr>
          <w:b/>
          <w:sz w:val="28"/>
          <w:szCs w:val="28"/>
        </w:rPr>
        <w:t xml:space="preserve"> РАЙОННАЯ</w:t>
      </w:r>
      <w:r>
        <w:rPr>
          <w:b/>
          <w:sz w:val="28"/>
          <w:szCs w:val="28"/>
        </w:rPr>
        <w:t xml:space="preserve"> </w:t>
      </w:r>
      <w:r w:rsidRPr="007E7F0F">
        <w:rPr>
          <w:b/>
          <w:sz w:val="28"/>
          <w:szCs w:val="28"/>
        </w:rPr>
        <w:t xml:space="preserve"> АДМИНИСТРАЦИЯ</w:t>
      </w:r>
    </w:p>
    <w:p w:rsidR="008F5E46" w:rsidRDefault="008F5E46" w:rsidP="005C42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РАЙОНА</w:t>
      </w:r>
      <w:r w:rsidRPr="007E7F0F">
        <w:rPr>
          <w:b/>
          <w:sz w:val="28"/>
          <w:szCs w:val="28"/>
        </w:rPr>
        <w:t xml:space="preserve">  </w:t>
      </w:r>
    </w:p>
    <w:p w:rsidR="008F5E46" w:rsidRPr="007E7F0F" w:rsidRDefault="008F5E46" w:rsidP="005C4297">
      <w:pPr>
        <w:jc w:val="center"/>
        <w:rPr>
          <w:b/>
          <w:sz w:val="28"/>
          <w:szCs w:val="28"/>
        </w:rPr>
      </w:pPr>
      <w:r w:rsidRPr="007E7F0F">
        <w:rPr>
          <w:b/>
          <w:sz w:val="28"/>
          <w:szCs w:val="28"/>
        </w:rPr>
        <w:t>“</w:t>
      </w:r>
      <w:r>
        <w:rPr>
          <w:b/>
          <w:sz w:val="28"/>
          <w:szCs w:val="28"/>
        </w:rPr>
        <w:t>МАЛОЯРОСЛАВЕЦКИЙ РАЙОН</w:t>
      </w:r>
      <w:r w:rsidRPr="007E7F0F">
        <w:rPr>
          <w:b/>
          <w:sz w:val="28"/>
          <w:szCs w:val="28"/>
        </w:rPr>
        <w:t xml:space="preserve"> ”</w:t>
      </w:r>
    </w:p>
    <w:p w:rsidR="008F5E46" w:rsidRPr="007E7F0F" w:rsidRDefault="008F5E46" w:rsidP="005C4297">
      <w:pPr>
        <w:jc w:val="center"/>
        <w:rPr>
          <w:b/>
          <w:sz w:val="28"/>
          <w:szCs w:val="28"/>
        </w:rPr>
      </w:pPr>
    </w:p>
    <w:p w:rsidR="008F5E46" w:rsidRDefault="008F5E46" w:rsidP="005C4297">
      <w:pPr>
        <w:jc w:val="center"/>
        <w:rPr>
          <w:b/>
          <w:sz w:val="4"/>
          <w:szCs w:val="4"/>
        </w:rPr>
      </w:pPr>
      <w:r>
        <w:rPr>
          <w:b/>
          <w:sz w:val="36"/>
          <w:szCs w:val="36"/>
        </w:rPr>
        <w:t>РАСПОРЯЖЕНИЕ</w:t>
      </w:r>
    </w:p>
    <w:p w:rsidR="008F5E46" w:rsidRDefault="008F5E46" w:rsidP="005C4297">
      <w:pPr>
        <w:jc w:val="both"/>
        <w:rPr>
          <w:b/>
          <w:sz w:val="28"/>
          <w:szCs w:val="28"/>
        </w:rPr>
      </w:pPr>
    </w:p>
    <w:p w:rsidR="008F5E46" w:rsidRPr="004607BD" w:rsidRDefault="00020E0A" w:rsidP="003232DC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от </w:t>
      </w:r>
      <w:r w:rsidR="001A654A">
        <w:rPr>
          <w:b/>
          <w:sz w:val="27"/>
          <w:szCs w:val="27"/>
        </w:rPr>
        <w:t xml:space="preserve"> 31 мая  </w:t>
      </w:r>
      <w:r>
        <w:rPr>
          <w:b/>
          <w:sz w:val="27"/>
          <w:szCs w:val="27"/>
        </w:rPr>
        <w:t>2017</w:t>
      </w:r>
      <w:r w:rsidR="00AB1E17">
        <w:rPr>
          <w:b/>
          <w:sz w:val="27"/>
          <w:szCs w:val="27"/>
        </w:rPr>
        <w:t xml:space="preserve"> </w:t>
      </w:r>
      <w:r w:rsidR="001A654A">
        <w:rPr>
          <w:b/>
          <w:sz w:val="27"/>
          <w:szCs w:val="27"/>
        </w:rPr>
        <w:t>года</w:t>
      </w:r>
      <w:r w:rsidR="008F5E46" w:rsidRPr="005C4297">
        <w:rPr>
          <w:b/>
          <w:sz w:val="27"/>
          <w:szCs w:val="27"/>
        </w:rPr>
        <w:t xml:space="preserve">                                                    </w:t>
      </w:r>
      <w:r w:rsidR="008F5E46" w:rsidRPr="005C4297">
        <w:rPr>
          <w:b/>
          <w:sz w:val="27"/>
          <w:szCs w:val="27"/>
        </w:rPr>
        <w:tab/>
      </w:r>
      <w:r w:rsidR="008F5E46" w:rsidRPr="005C4297">
        <w:rPr>
          <w:b/>
          <w:sz w:val="27"/>
          <w:szCs w:val="27"/>
        </w:rPr>
        <w:tab/>
        <w:t xml:space="preserve">          </w:t>
      </w:r>
      <w:r>
        <w:rPr>
          <w:b/>
          <w:sz w:val="27"/>
          <w:szCs w:val="27"/>
        </w:rPr>
        <w:t xml:space="preserve">        </w:t>
      </w:r>
      <w:r w:rsidR="008F5E46" w:rsidRPr="005C4297">
        <w:rPr>
          <w:b/>
          <w:sz w:val="27"/>
          <w:szCs w:val="27"/>
        </w:rPr>
        <w:t>№</w:t>
      </w:r>
      <w:r w:rsidR="008F5E46">
        <w:rPr>
          <w:b/>
          <w:sz w:val="27"/>
          <w:szCs w:val="27"/>
        </w:rPr>
        <w:t xml:space="preserve"> </w:t>
      </w:r>
      <w:r w:rsidR="001A654A">
        <w:rPr>
          <w:b/>
          <w:sz w:val="27"/>
          <w:szCs w:val="27"/>
        </w:rPr>
        <w:t>188-р</w:t>
      </w:r>
    </w:p>
    <w:p w:rsidR="008F5E46" w:rsidRDefault="008F5E46" w:rsidP="005C4297">
      <w:pPr>
        <w:rPr>
          <w:b/>
          <w:sz w:val="27"/>
          <w:szCs w:val="27"/>
        </w:rPr>
      </w:pPr>
      <w:r w:rsidRPr="005C4297">
        <w:rPr>
          <w:b/>
          <w:sz w:val="27"/>
          <w:szCs w:val="27"/>
        </w:rPr>
        <w:t xml:space="preserve">О проведении районного  смотра-конкурса на   лучшее   личное   </w:t>
      </w:r>
    </w:p>
    <w:p w:rsidR="008F5E46" w:rsidRPr="005C4297" w:rsidRDefault="008F5E46" w:rsidP="005C4297">
      <w:pPr>
        <w:rPr>
          <w:b/>
          <w:sz w:val="27"/>
          <w:szCs w:val="27"/>
        </w:rPr>
      </w:pPr>
      <w:r w:rsidRPr="005C4297">
        <w:rPr>
          <w:b/>
          <w:sz w:val="27"/>
          <w:szCs w:val="27"/>
        </w:rPr>
        <w:t>подсобное  хозяйство,</w:t>
      </w:r>
      <w:r>
        <w:rPr>
          <w:b/>
          <w:sz w:val="27"/>
          <w:szCs w:val="27"/>
        </w:rPr>
        <w:t xml:space="preserve"> </w:t>
      </w:r>
      <w:r w:rsidRPr="005C4297">
        <w:rPr>
          <w:b/>
          <w:sz w:val="27"/>
          <w:szCs w:val="27"/>
        </w:rPr>
        <w:t>садовый   и   огородный  участок  ветерана</w:t>
      </w:r>
    </w:p>
    <w:p w:rsidR="008F5E46" w:rsidRDefault="008F5E46" w:rsidP="005C4297">
      <w:pPr>
        <w:rPr>
          <w:b/>
          <w:sz w:val="27"/>
          <w:szCs w:val="27"/>
        </w:rPr>
      </w:pPr>
      <w:r w:rsidRPr="005C4297">
        <w:rPr>
          <w:b/>
          <w:sz w:val="27"/>
          <w:szCs w:val="27"/>
        </w:rPr>
        <w:t xml:space="preserve">войны,      труда,     вооруженных     сил     и правоохранительных  </w:t>
      </w:r>
    </w:p>
    <w:p w:rsidR="008F5E46" w:rsidRDefault="008F5E46" w:rsidP="005C4297">
      <w:pPr>
        <w:rPr>
          <w:b/>
          <w:sz w:val="27"/>
          <w:szCs w:val="27"/>
        </w:rPr>
      </w:pPr>
      <w:r w:rsidRPr="005C4297">
        <w:rPr>
          <w:b/>
          <w:sz w:val="27"/>
          <w:szCs w:val="27"/>
        </w:rPr>
        <w:t>органов  в</w:t>
      </w:r>
      <w:r>
        <w:rPr>
          <w:b/>
          <w:sz w:val="27"/>
          <w:szCs w:val="27"/>
        </w:rPr>
        <w:t xml:space="preserve"> </w:t>
      </w:r>
      <w:r w:rsidRPr="005C4297">
        <w:rPr>
          <w:b/>
          <w:sz w:val="27"/>
          <w:szCs w:val="27"/>
        </w:rPr>
        <w:t xml:space="preserve"> 201</w:t>
      </w:r>
      <w:r w:rsidR="00020E0A">
        <w:rPr>
          <w:b/>
          <w:sz w:val="27"/>
          <w:szCs w:val="27"/>
        </w:rPr>
        <w:t>7</w:t>
      </w:r>
      <w:r w:rsidRPr="005C4297">
        <w:rPr>
          <w:b/>
          <w:sz w:val="27"/>
          <w:szCs w:val="27"/>
        </w:rPr>
        <w:t xml:space="preserve"> году</w:t>
      </w:r>
    </w:p>
    <w:p w:rsidR="008F5E46" w:rsidRPr="008A59A3" w:rsidRDefault="008F5E46" w:rsidP="005C4297">
      <w:pPr>
        <w:rPr>
          <w:b/>
          <w:sz w:val="26"/>
          <w:szCs w:val="26"/>
        </w:rPr>
      </w:pPr>
    </w:p>
    <w:p w:rsidR="008F5E46" w:rsidRPr="005C4297" w:rsidRDefault="008F5E46" w:rsidP="005C4297">
      <w:pPr>
        <w:jc w:val="both"/>
        <w:rPr>
          <w:sz w:val="27"/>
          <w:szCs w:val="27"/>
        </w:rPr>
      </w:pPr>
      <w:r w:rsidRPr="005C4297">
        <w:rPr>
          <w:sz w:val="27"/>
          <w:szCs w:val="27"/>
        </w:rPr>
        <w:tab/>
        <w:t xml:space="preserve">Учитывая   большой   </w:t>
      </w:r>
      <w:r>
        <w:rPr>
          <w:sz w:val="27"/>
          <w:szCs w:val="27"/>
        </w:rPr>
        <w:t xml:space="preserve"> </w:t>
      </w:r>
      <w:r w:rsidRPr="005C4297">
        <w:rPr>
          <w:sz w:val="27"/>
          <w:szCs w:val="27"/>
        </w:rPr>
        <w:t xml:space="preserve">вклад   </w:t>
      </w:r>
      <w:r>
        <w:rPr>
          <w:sz w:val="27"/>
          <w:szCs w:val="27"/>
        </w:rPr>
        <w:t xml:space="preserve"> </w:t>
      </w:r>
      <w:r w:rsidRPr="005C4297">
        <w:rPr>
          <w:sz w:val="27"/>
          <w:szCs w:val="27"/>
        </w:rPr>
        <w:t xml:space="preserve">ветеранов   </w:t>
      </w:r>
      <w:r>
        <w:rPr>
          <w:sz w:val="27"/>
          <w:szCs w:val="27"/>
        </w:rPr>
        <w:t xml:space="preserve"> </w:t>
      </w:r>
      <w:r w:rsidRPr="005C4297">
        <w:rPr>
          <w:sz w:val="27"/>
          <w:szCs w:val="27"/>
        </w:rPr>
        <w:t xml:space="preserve">войны,   </w:t>
      </w:r>
      <w:r>
        <w:rPr>
          <w:sz w:val="27"/>
          <w:szCs w:val="27"/>
        </w:rPr>
        <w:t xml:space="preserve"> </w:t>
      </w:r>
      <w:r w:rsidRPr="005C4297">
        <w:rPr>
          <w:sz w:val="27"/>
          <w:szCs w:val="27"/>
        </w:rPr>
        <w:t xml:space="preserve">труда,    </w:t>
      </w:r>
      <w:r>
        <w:rPr>
          <w:sz w:val="27"/>
          <w:szCs w:val="27"/>
        </w:rPr>
        <w:t xml:space="preserve"> </w:t>
      </w:r>
      <w:r w:rsidRPr="005C4297">
        <w:rPr>
          <w:sz w:val="27"/>
          <w:szCs w:val="27"/>
        </w:rPr>
        <w:t xml:space="preserve">вооруженных </w:t>
      </w:r>
      <w:r>
        <w:rPr>
          <w:sz w:val="27"/>
          <w:szCs w:val="27"/>
        </w:rPr>
        <w:t xml:space="preserve"> </w:t>
      </w:r>
      <w:r w:rsidRPr="005C4297">
        <w:rPr>
          <w:sz w:val="27"/>
          <w:szCs w:val="27"/>
        </w:rPr>
        <w:t>сил</w:t>
      </w:r>
    </w:p>
    <w:p w:rsidR="008F5E46" w:rsidRPr="005C4297" w:rsidRDefault="008F5E46" w:rsidP="005C4297">
      <w:pPr>
        <w:jc w:val="both"/>
        <w:rPr>
          <w:sz w:val="27"/>
          <w:szCs w:val="27"/>
        </w:rPr>
      </w:pPr>
      <w:r w:rsidRPr="005C4297">
        <w:rPr>
          <w:sz w:val="27"/>
          <w:szCs w:val="27"/>
        </w:rPr>
        <w:t>и правоохранительных органов в развитие сельскохозяйственного производства района, и в целях широкой пропаганды передового опыта ведения личных подсобных хозяйств, садовых и огородных участков:</w:t>
      </w:r>
    </w:p>
    <w:p w:rsidR="008F5E46" w:rsidRPr="005C4297" w:rsidRDefault="008F5E46" w:rsidP="00520EA4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Pr="005C4297">
        <w:rPr>
          <w:sz w:val="27"/>
          <w:szCs w:val="27"/>
        </w:rPr>
        <w:t xml:space="preserve">1. Провести в </w:t>
      </w:r>
      <w:r>
        <w:rPr>
          <w:sz w:val="27"/>
          <w:szCs w:val="27"/>
        </w:rPr>
        <w:t>июне</w:t>
      </w:r>
      <w:r w:rsidRPr="005C4297">
        <w:rPr>
          <w:sz w:val="27"/>
          <w:szCs w:val="27"/>
        </w:rPr>
        <w:t>-</w:t>
      </w:r>
      <w:r w:rsidR="00020E0A">
        <w:rPr>
          <w:sz w:val="27"/>
          <w:szCs w:val="27"/>
        </w:rPr>
        <w:t>августе</w:t>
      </w:r>
      <w:r w:rsidRPr="005C4297">
        <w:rPr>
          <w:sz w:val="27"/>
          <w:szCs w:val="27"/>
        </w:rPr>
        <w:t xml:space="preserve"> 201</w:t>
      </w:r>
      <w:r w:rsidR="00020E0A">
        <w:rPr>
          <w:sz w:val="27"/>
          <w:szCs w:val="27"/>
        </w:rPr>
        <w:t>7</w:t>
      </w:r>
      <w:r w:rsidRPr="005C4297">
        <w:rPr>
          <w:sz w:val="27"/>
          <w:szCs w:val="27"/>
        </w:rPr>
        <w:t xml:space="preserve"> года районный смотр-конкурс на   лучшее личное подсобное хозяйство, садовый и огородный участок   ветерана войны, труда, вооруженных  </w:t>
      </w:r>
      <w:r>
        <w:rPr>
          <w:sz w:val="27"/>
          <w:szCs w:val="27"/>
        </w:rPr>
        <w:t xml:space="preserve"> </w:t>
      </w:r>
      <w:r w:rsidRPr="005C4297">
        <w:rPr>
          <w:sz w:val="27"/>
          <w:szCs w:val="27"/>
        </w:rPr>
        <w:t xml:space="preserve"> сил </w:t>
      </w:r>
      <w:r>
        <w:rPr>
          <w:sz w:val="27"/>
          <w:szCs w:val="27"/>
        </w:rPr>
        <w:t xml:space="preserve"> </w:t>
      </w:r>
      <w:r w:rsidRPr="005C4297">
        <w:rPr>
          <w:sz w:val="27"/>
          <w:szCs w:val="27"/>
        </w:rPr>
        <w:t xml:space="preserve">  и  </w:t>
      </w:r>
      <w:r>
        <w:rPr>
          <w:sz w:val="27"/>
          <w:szCs w:val="27"/>
        </w:rPr>
        <w:t xml:space="preserve"> </w:t>
      </w:r>
      <w:r w:rsidRPr="005C4297">
        <w:rPr>
          <w:sz w:val="27"/>
          <w:szCs w:val="27"/>
        </w:rPr>
        <w:t xml:space="preserve">правоохранительных    </w:t>
      </w:r>
      <w:r>
        <w:rPr>
          <w:sz w:val="27"/>
          <w:szCs w:val="27"/>
        </w:rPr>
        <w:t xml:space="preserve"> </w:t>
      </w:r>
      <w:r w:rsidRPr="005C4297">
        <w:rPr>
          <w:sz w:val="27"/>
          <w:szCs w:val="27"/>
        </w:rPr>
        <w:t xml:space="preserve">органов </w:t>
      </w:r>
      <w:r>
        <w:rPr>
          <w:sz w:val="27"/>
          <w:szCs w:val="27"/>
        </w:rPr>
        <w:t xml:space="preserve">  </w:t>
      </w:r>
      <w:r w:rsidRPr="005C4297">
        <w:rPr>
          <w:sz w:val="27"/>
          <w:szCs w:val="27"/>
        </w:rPr>
        <w:t xml:space="preserve">  (далее  смотр – конкурс).</w:t>
      </w:r>
    </w:p>
    <w:p w:rsidR="008F5E46" w:rsidRPr="005C4297" w:rsidRDefault="008F5E46" w:rsidP="006617C5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</w:t>
      </w:r>
      <w:r w:rsidRPr="005C4297">
        <w:rPr>
          <w:sz w:val="27"/>
          <w:szCs w:val="27"/>
        </w:rPr>
        <w:t>2. Утвердить условия проведения смотра-конкурса  (приложение №1).</w:t>
      </w:r>
    </w:p>
    <w:p w:rsidR="008F5E46" w:rsidRPr="005C4297" w:rsidRDefault="008F5E46" w:rsidP="00520EA4">
      <w:pPr>
        <w:tabs>
          <w:tab w:val="left" w:pos="709"/>
        </w:tabs>
        <w:jc w:val="both"/>
        <w:rPr>
          <w:bCs/>
          <w:sz w:val="27"/>
          <w:szCs w:val="27"/>
        </w:rPr>
      </w:pPr>
      <w:r>
        <w:rPr>
          <w:sz w:val="27"/>
          <w:szCs w:val="27"/>
        </w:rPr>
        <w:t xml:space="preserve">         3. </w:t>
      </w:r>
      <w:r w:rsidRPr="005C4297">
        <w:rPr>
          <w:sz w:val="27"/>
          <w:szCs w:val="27"/>
        </w:rPr>
        <w:t>Утвердить состав районной комиссии по</w:t>
      </w:r>
      <w:r w:rsidRPr="005C4297">
        <w:rPr>
          <w:bCs/>
          <w:sz w:val="27"/>
          <w:szCs w:val="27"/>
        </w:rPr>
        <w:t xml:space="preserve"> проведению районного смотра-конкурса</w:t>
      </w:r>
      <w:r w:rsidRPr="005C4297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</w:t>
      </w:r>
      <w:r w:rsidRPr="005C4297">
        <w:rPr>
          <w:bCs/>
          <w:sz w:val="27"/>
          <w:szCs w:val="27"/>
        </w:rPr>
        <w:t xml:space="preserve">на </w:t>
      </w:r>
      <w:r>
        <w:rPr>
          <w:bCs/>
          <w:sz w:val="27"/>
          <w:szCs w:val="27"/>
        </w:rPr>
        <w:t xml:space="preserve"> </w:t>
      </w:r>
      <w:r w:rsidRPr="005C4297">
        <w:rPr>
          <w:bCs/>
          <w:sz w:val="27"/>
          <w:szCs w:val="27"/>
        </w:rPr>
        <w:t xml:space="preserve">лучшее </w:t>
      </w:r>
      <w:r>
        <w:rPr>
          <w:bCs/>
          <w:sz w:val="27"/>
          <w:szCs w:val="27"/>
        </w:rPr>
        <w:t xml:space="preserve"> </w:t>
      </w:r>
      <w:r w:rsidRPr="005C4297">
        <w:rPr>
          <w:bCs/>
          <w:sz w:val="27"/>
          <w:szCs w:val="27"/>
        </w:rPr>
        <w:t>личное</w:t>
      </w:r>
      <w:r>
        <w:rPr>
          <w:bCs/>
          <w:sz w:val="27"/>
          <w:szCs w:val="27"/>
        </w:rPr>
        <w:t xml:space="preserve"> </w:t>
      </w:r>
      <w:r w:rsidRPr="005C4297">
        <w:rPr>
          <w:bCs/>
          <w:sz w:val="27"/>
          <w:szCs w:val="27"/>
        </w:rPr>
        <w:t xml:space="preserve"> подсобное </w:t>
      </w:r>
      <w:r>
        <w:rPr>
          <w:bCs/>
          <w:sz w:val="27"/>
          <w:szCs w:val="27"/>
        </w:rPr>
        <w:t xml:space="preserve"> </w:t>
      </w:r>
      <w:r w:rsidRPr="005C4297">
        <w:rPr>
          <w:bCs/>
          <w:sz w:val="27"/>
          <w:szCs w:val="27"/>
        </w:rPr>
        <w:t xml:space="preserve">хозяйство, </w:t>
      </w:r>
      <w:r>
        <w:rPr>
          <w:bCs/>
          <w:sz w:val="27"/>
          <w:szCs w:val="27"/>
        </w:rPr>
        <w:t xml:space="preserve"> </w:t>
      </w:r>
      <w:r w:rsidRPr="005C4297">
        <w:rPr>
          <w:bCs/>
          <w:sz w:val="27"/>
          <w:szCs w:val="27"/>
        </w:rPr>
        <w:t>садовый</w:t>
      </w:r>
      <w:r>
        <w:rPr>
          <w:bCs/>
          <w:sz w:val="27"/>
          <w:szCs w:val="27"/>
        </w:rPr>
        <w:t xml:space="preserve"> </w:t>
      </w:r>
      <w:r w:rsidRPr="005C4297">
        <w:rPr>
          <w:bCs/>
          <w:sz w:val="27"/>
          <w:szCs w:val="27"/>
        </w:rPr>
        <w:t xml:space="preserve"> и </w:t>
      </w:r>
      <w:r>
        <w:rPr>
          <w:bCs/>
          <w:sz w:val="27"/>
          <w:szCs w:val="27"/>
        </w:rPr>
        <w:t xml:space="preserve"> </w:t>
      </w:r>
      <w:r w:rsidRPr="005C4297">
        <w:rPr>
          <w:bCs/>
          <w:sz w:val="27"/>
          <w:szCs w:val="27"/>
        </w:rPr>
        <w:t xml:space="preserve">огородный </w:t>
      </w:r>
      <w:r>
        <w:rPr>
          <w:bCs/>
          <w:sz w:val="27"/>
          <w:szCs w:val="27"/>
        </w:rPr>
        <w:t xml:space="preserve">  </w:t>
      </w:r>
      <w:r w:rsidRPr="005C4297">
        <w:rPr>
          <w:bCs/>
          <w:sz w:val="27"/>
          <w:szCs w:val="27"/>
        </w:rPr>
        <w:t>участок</w:t>
      </w:r>
    </w:p>
    <w:p w:rsidR="008F5E46" w:rsidRPr="005C4297" w:rsidRDefault="008F5E46" w:rsidP="005C4297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в</w:t>
      </w:r>
      <w:r w:rsidRPr="005C4297">
        <w:rPr>
          <w:bCs/>
          <w:sz w:val="27"/>
          <w:szCs w:val="27"/>
        </w:rPr>
        <w:t>етерана</w:t>
      </w:r>
      <w:r>
        <w:rPr>
          <w:bCs/>
          <w:sz w:val="27"/>
          <w:szCs w:val="27"/>
        </w:rPr>
        <w:t xml:space="preserve"> </w:t>
      </w:r>
      <w:r w:rsidRPr="005C4297">
        <w:rPr>
          <w:bCs/>
          <w:sz w:val="27"/>
          <w:szCs w:val="27"/>
        </w:rPr>
        <w:t xml:space="preserve"> войны, </w:t>
      </w:r>
      <w:r>
        <w:rPr>
          <w:bCs/>
          <w:sz w:val="27"/>
          <w:szCs w:val="27"/>
        </w:rPr>
        <w:t xml:space="preserve"> </w:t>
      </w:r>
      <w:r w:rsidRPr="005C4297">
        <w:rPr>
          <w:bCs/>
          <w:sz w:val="27"/>
          <w:szCs w:val="27"/>
        </w:rPr>
        <w:t xml:space="preserve"> труда,  </w:t>
      </w:r>
      <w:r>
        <w:rPr>
          <w:bCs/>
          <w:sz w:val="27"/>
          <w:szCs w:val="27"/>
        </w:rPr>
        <w:t xml:space="preserve"> </w:t>
      </w:r>
      <w:r w:rsidRPr="005C4297">
        <w:rPr>
          <w:bCs/>
          <w:sz w:val="27"/>
          <w:szCs w:val="27"/>
        </w:rPr>
        <w:t xml:space="preserve">вооруженных   сил </w:t>
      </w:r>
      <w:r>
        <w:rPr>
          <w:bCs/>
          <w:sz w:val="27"/>
          <w:szCs w:val="27"/>
        </w:rPr>
        <w:t xml:space="preserve"> </w:t>
      </w:r>
      <w:r w:rsidRPr="005C4297">
        <w:rPr>
          <w:bCs/>
          <w:sz w:val="27"/>
          <w:szCs w:val="27"/>
        </w:rPr>
        <w:t xml:space="preserve">  и </w:t>
      </w:r>
      <w:r>
        <w:rPr>
          <w:bCs/>
          <w:sz w:val="27"/>
          <w:szCs w:val="27"/>
        </w:rPr>
        <w:t xml:space="preserve"> </w:t>
      </w:r>
      <w:r w:rsidRPr="005C4297">
        <w:rPr>
          <w:bCs/>
          <w:sz w:val="27"/>
          <w:szCs w:val="27"/>
        </w:rPr>
        <w:t xml:space="preserve"> правоохранительных </w:t>
      </w:r>
      <w:r>
        <w:rPr>
          <w:bCs/>
          <w:sz w:val="27"/>
          <w:szCs w:val="27"/>
        </w:rPr>
        <w:t xml:space="preserve"> </w:t>
      </w:r>
      <w:r w:rsidRPr="005C4297">
        <w:rPr>
          <w:bCs/>
          <w:sz w:val="27"/>
          <w:szCs w:val="27"/>
        </w:rPr>
        <w:t xml:space="preserve"> органов  </w:t>
      </w:r>
      <w:r>
        <w:rPr>
          <w:bCs/>
          <w:sz w:val="27"/>
          <w:szCs w:val="27"/>
        </w:rPr>
        <w:t xml:space="preserve">   </w:t>
      </w:r>
      <w:r w:rsidRPr="005C4297">
        <w:rPr>
          <w:bCs/>
          <w:sz w:val="27"/>
          <w:szCs w:val="27"/>
        </w:rPr>
        <w:t xml:space="preserve"> </w:t>
      </w:r>
      <w:proofErr w:type="gramStart"/>
      <w:r w:rsidRPr="005C4297">
        <w:rPr>
          <w:bCs/>
          <w:sz w:val="27"/>
          <w:szCs w:val="27"/>
        </w:rPr>
        <w:t>в</w:t>
      </w:r>
      <w:proofErr w:type="gramEnd"/>
      <w:r w:rsidRPr="005C4297">
        <w:rPr>
          <w:bCs/>
          <w:sz w:val="27"/>
          <w:szCs w:val="27"/>
        </w:rPr>
        <w:t xml:space="preserve"> </w:t>
      </w:r>
    </w:p>
    <w:p w:rsidR="008F5E46" w:rsidRPr="005C4297" w:rsidRDefault="008F5E46" w:rsidP="005C4297">
      <w:pPr>
        <w:jc w:val="both"/>
        <w:rPr>
          <w:sz w:val="27"/>
          <w:szCs w:val="27"/>
        </w:rPr>
      </w:pPr>
      <w:r>
        <w:rPr>
          <w:bCs/>
          <w:sz w:val="27"/>
          <w:szCs w:val="27"/>
        </w:rPr>
        <w:t>201</w:t>
      </w:r>
      <w:r w:rsidR="00020E0A">
        <w:rPr>
          <w:bCs/>
          <w:sz w:val="27"/>
          <w:szCs w:val="27"/>
        </w:rPr>
        <w:t>7</w:t>
      </w:r>
      <w:r w:rsidRPr="005C4297">
        <w:rPr>
          <w:bCs/>
          <w:sz w:val="27"/>
          <w:szCs w:val="27"/>
        </w:rPr>
        <w:t xml:space="preserve">  году  </w:t>
      </w:r>
      <w:r w:rsidRPr="005C4297">
        <w:rPr>
          <w:sz w:val="27"/>
          <w:szCs w:val="27"/>
        </w:rPr>
        <w:t xml:space="preserve"> (приложение № 2).</w:t>
      </w:r>
    </w:p>
    <w:p w:rsidR="008F5E46" w:rsidRPr="005C4297" w:rsidRDefault="008F5E46" w:rsidP="005C4297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</w:t>
      </w:r>
      <w:r w:rsidRPr="005C4297">
        <w:rPr>
          <w:sz w:val="27"/>
          <w:szCs w:val="27"/>
        </w:rPr>
        <w:t xml:space="preserve">4. Утвердить смету расходов на проведение </w:t>
      </w:r>
      <w:r w:rsidRPr="005C4297">
        <w:rPr>
          <w:bCs/>
          <w:sz w:val="27"/>
          <w:szCs w:val="27"/>
        </w:rPr>
        <w:t xml:space="preserve">районного смотра-конкурса </w:t>
      </w:r>
      <w:r w:rsidRPr="005C4297">
        <w:rPr>
          <w:sz w:val="27"/>
          <w:szCs w:val="27"/>
        </w:rPr>
        <w:t>(приложение № 3).</w:t>
      </w:r>
    </w:p>
    <w:p w:rsidR="008F5E46" w:rsidRPr="005C4297" w:rsidRDefault="008F5E46" w:rsidP="006617C5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</w:t>
      </w:r>
      <w:r w:rsidRPr="005C4297">
        <w:rPr>
          <w:sz w:val="27"/>
          <w:szCs w:val="27"/>
        </w:rPr>
        <w:t>5. Организацию и подведение итогов смотра-конкурса поручить районной комиссии.</w:t>
      </w:r>
    </w:p>
    <w:p w:rsidR="008F5E46" w:rsidRPr="005C4297" w:rsidRDefault="008F5E46" w:rsidP="00520EA4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</w:t>
      </w:r>
      <w:r w:rsidRPr="005C4297">
        <w:rPr>
          <w:sz w:val="27"/>
          <w:szCs w:val="27"/>
        </w:rPr>
        <w:t xml:space="preserve">6. Финансовому отделу администрации </w:t>
      </w:r>
      <w:r>
        <w:rPr>
          <w:sz w:val="27"/>
          <w:szCs w:val="27"/>
        </w:rPr>
        <w:t>Малоярославецкого района (</w:t>
      </w:r>
      <w:proofErr w:type="spellStart"/>
      <w:r w:rsidR="00020E0A">
        <w:rPr>
          <w:sz w:val="27"/>
          <w:szCs w:val="27"/>
        </w:rPr>
        <w:t>Лысцева</w:t>
      </w:r>
      <w:proofErr w:type="spellEnd"/>
      <w:r w:rsidR="00020E0A">
        <w:rPr>
          <w:sz w:val="27"/>
          <w:szCs w:val="27"/>
        </w:rPr>
        <w:t xml:space="preserve"> О.А.)</w:t>
      </w:r>
      <w:r w:rsidRPr="005C4297">
        <w:rPr>
          <w:sz w:val="27"/>
          <w:szCs w:val="27"/>
        </w:rPr>
        <w:t xml:space="preserve"> </w:t>
      </w:r>
      <w:r w:rsidRPr="005A033E">
        <w:rPr>
          <w:sz w:val="27"/>
          <w:szCs w:val="27"/>
        </w:rPr>
        <w:t xml:space="preserve">перечислить на лицевой счет администрации Малоярославецкого района денежные средства в сумме </w:t>
      </w:r>
      <w:r w:rsidR="00020E0A">
        <w:rPr>
          <w:sz w:val="27"/>
          <w:szCs w:val="27"/>
        </w:rPr>
        <w:t>20</w:t>
      </w:r>
      <w:r>
        <w:rPr>
          <w:sz w:val="27"/>
          <w:szCs w:val="27"/>
        </w:rPr>
        <w:t xml:space="preserve"> 000</w:t>
      </w:r>
      <w:r w:rsidRPr="005A033E">
        <w:rPr>
          <w:sz w:val="27"/>
          <w:szCs w:val="27"/>
        </w:rPr>
        <w:t xml:space="preserve"> рублей, </w:t>
      </w:r>
      <w:proofErr w:type="gramStart"/>
      <w:r w:rsidRPr="005A033E">
        <w:rPr>
          <w:sz w:val="27"/>
          <w:szCs w:val="27"/>
        </w:rPr>
        <w:t>согласно сметы</w:t>
      </w:r>
      <w:proofErr w:type="gramEnd"/>
      <w:r w:rsidRPr="005A033E">
        <w:rPr>
          <w:sz w:val="27"/>
          <w:szCs w:val="27"/>
        </w:rPr>
        <w:t xml:space="preserve"> расходов</w:t>
      </w:r>
      <w:r w:rsidRPr="005C4297">
        <w:rPr>
          <w:sz w:val="27"/>
          <w:szCs w:val="27"/>
        </w:rPr>
        <w:t xml:space="preserve"> (приложение № 3).</w:t>
      </w:r>
    </w:p>
    <w:p w:rsidR="008F5E46" w:rsidRDefault="008F5E46" w:rsidP="006617C5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</w:t>
      </w:r>
      <w:r w:rsidRPr="005C4297">
        <w:rPr>
          <w:sz w:val="27"/>
          <w:szCs w:val="27"/>
        </w:rPr>
        <w:t>7. Отделу бухгалтерского учёта администра</w:t>
      </w:r>
      <w:r>
        <w:rPr>
          <w:sz w:val="27"/>
          <w:szCs w:val="27"/>
        </w:rPr>
        <w:t>ции Малоярославецкого района (</w:t>
      </w:r>
      <w:proofErr w:type="spellStart"/>
      <w:r>
        <w:rPr>
          <w:sz w:val="27"/>
          <w:szCs w:val="27"/>
        </w:rPr>
        <w:t>Махинова</w:t>
      </w:r>
      <w:proofErr w:type="spellEnd"/>
      <w:r>
        <w:rPr>
          <w:sz w:val="27"/>
          <w:szCs w:val="27"/>
        </w:rPr>
        <w:t xml:space="preserve"> Н.Ю.</w:t>
      </w:r>
      <w:r w:rsidRPr="005C4297">
        <w:rPr>
          <w:sz w:val="27"/>
          <w:szCs w:val="27"/>
        </w:rPr>
        <w:t xml:space="preserve">) </w:t>
      </w:r>
      <w:r w:rsidRPr="005A033E">
        <w:rPr>
          <w:sz w:val="27"/>
          <w:szCs w:val="27"/>
        </w:rPr>
        <w:t xml:space="preserve">обеспечить целевое использование вышеуказанных денежных средств, и хранить первичные документы, подтверждающие фактические расходы.    </w:t>
      </w:r>
    </w:p>
    <w:p w:rsidR="008F5E46" w:rsidRDefault="008F5E46" w:rsidP="00104526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</w:t>
      </w:r>
      <w:r w:rsidRPr="005C4297">
        <w:rPr>
          <w:sz w:val="27"/>
          <w:szCs w:val="27"/>
        </w:rPr>
        <w:t xml:space="preserve">8. </w:t>
      </w:r>
      <w:r w:rsidRPr="005A033E">
        <w:rPr>
          <w:sz w:val="27"/>
          <w:szCs w:val="27"/>
        </w:rPr>
        <w:t>Контроль выполнени</w:t>
      </w:r>
      <w:r>
        <w:rPr>
          <w:sz w:val="27"/>
          <w:szCs w:val="27"/>
        </w:rPr>
        <w:t>я</w:t>
      </w:r>
      <w:r w:rsidRPr="005A033E">
        <w:rPr>
          <w:sz w:val="27"/>
          <w:szCs w:val="27"/>
        </w:rPr>
        <w:t xml:space="preserve"> настоящего </w:t>
      </w:r>
      <w:r>
        <w:rPr>
          <w:sz w:val="27"/>
          <w:szCs w:val="27"/>
        </w:rPr>
        <w:t xml:space="preserve">распоряжения </w:t>
      </w:r>
      <w:r w:rsidRPr="005A033E">
        <w:rPr>
          <w:sz w:val="27"/>
          <w:szCs w:val="27"/>
        </w:rPr>
        <w:t xml:space="preserve">возложить   на заведующего отделом сельского хозяйства </w:t>
      </w:r>
      <w:r w:rsidR="00020E0A">
        <w:rPr>
          <w:sz w:val="27"/>
          <w:szCs w:val="27"/>
        </w:rPr>
        <w:t>В.Л. Богданова.</w:t>
      </w:r>
    </w:p>
    <w:p w:rsidR="008F5E46" w:rsidRPr="005A033E" w:rsidRDefault="008F5E46" w:rsidP="00520EA4">
      <w:pPr>
        <w:ind w:firstLine="708"/>
        <w:jc w:val="both"/>
        <w:rPr>
          <w:sz w:val="27"/>
          <w:szCs w:val="27"/>
        </w:rPr>
      </w:pPr>
    </w:p>
    <w:p w:rsidR="008F5E46" w:rsidRPr="004607BD" w:rsidRDefault="008F5E46" w:rsidP="005C4297">
      <w:pPr>
        <w:ind w:firstLine="708"/>
        <w:jc w:val="both"/>
        <w:rPr>
          <w:sz w:val="27"/>
          <w:szCs w:val="27"/>
        </w:rPr>
      </w:pPr>
    </w:p>
    <w:p w:rsidR="008F5E46" w:rsidRPr="004607BD" w:rsidRDefault="008F5E46" w:rsidP="005C4297">
      <w:pPr>
        <w:jc w:val="both"/>
        <w:rPr>
          <w:b/>
          <w:sz w:val="27"/>
          <w:szCs w:val="27"/>
        </w:rPr>
      </w:pPr>
      <w:r w:rsidRPr="004607BD">
        <w:rPr>
          <w:b/>
          <w:sz w:val="27"/>
          <w:szCs w:val="27"/>
        </w:rPr>
        <w:t>Глав</w:t>
      </w:r>
      <w:r w:rsidR="00020E0A">
        <w:rPr>
          <w:b/>
          <w:sz w:val="27"/>
          <w:szCs w:val="27"/>
        </w:rPr>
        <w:t>а</w:t>
      </w:r>
      <w:r w:rsidRPr="004607BD">
        <w:rPr>
          <w:b/>
          <w:sz w:val="27"/>
          <w:szCs w:val="27"/>
        </w:rPr>
        <w:t xml:space="preserve"> </w:t>
      </w:r>
      <w:proofErr w:type="spellStart"/>
      <w:r w:rsidRPr="004607BD">
        <w:rPr>
          <w:b/>
          <w:sz w:val="27"/>
          <w:szCs w:val="27"/>
        </w:rPr>
        <w:t>Малоярославецкой</w:t>
      </w:r>
      <w:proofErr w:type="spellEnd"/>
      <w:r w:rsidRPr="004607BD">
        <w:rPr>
          <w:b/>
          <w:sz w:val="27"/>
          <w:szCs w:val="27"/>
        </w:rPr>
        <w:t xml:space="preserve"> </w:t>
      </w:r>
      <w:proofErr w:type="gramStart"/>
      <w:r w:rsidRPr="004607BD">
        <w:rPr>
          <w:b/>
          <w:sz w:val="27"/>
          <w:szCs w:val="27"/>
        </w:rPr>
        <w:t>районной</w:t>
      </w:r>
      <w:proofErr w:type="gramEnd"/>
      <w:r w:rsidRPr="004607BD">
        <w:rPr>
          <w:b/>
          <w:sz w:val="27"/>
          <w:szCs w:val="27"/>
        </w:rPr>
        <w:t xml:space="preserve"> </w:t>
      </w:r>
    </w:p>
    <w:p w:rsidR="008F5E46" w:rsidRPr="004607BD" w:rsidRDefault="008F5E46" w:rsidP="005C4297">
      <w:pPr>
        <w:jc w:val="both"/>
        <w:rPr>
          <w:b/>
          <w:sz w:val="27"/>
          <w:szCs w:val="27"/>
        </w:rPr>
      </w:pPr>
      <w:r w:rsidRPr="004607BD">
        <w:rPr>
          <w:b/>
          <w:sz w:val="27"/>
          <w:szCs w:val="27"/>
        </w:rPr>
        <w:t xml:space="preserve">администрации </w:t>
      </w:r>
      <w:proofErr w:type="gramStart"/>
      <w:r w:rsidRPr="004607BD">
        <w:rPr>
          <w:b/>
          <w:sz w:val="27"/>
          <w:szCs w:val="27"/>
        </w:rPr>
        <w:t>муниципального</w:t>
      </w:r>
      <w:proofErr w:type="gramEnd"/>
      <w:r w:rsidRPr="004607BD">
        <w:rPr>
          <w:b/>
          <w:sz w:val="27"/>
          <w:szCs w:val="27"/>
        </w:rPr>
        <w:t xml:space="preserve"> района</w:t>
      </w:r>
    </w:p>
    <w:p w:rsidR="008F5E46" w:rsidRPr="008A59A3" w:rsidRDefault="008F5E46" w:rsidP="008A59A3">
      <w:pPr>
        <w:jc w:val="both"/>
        <w:rPr>
          <w:b/>
          <w:sz w:val="27"/>
          <w:szCs w:val="27"/>
        </w:rPr>
      </w:pPr>
      <w:r w:rsidRPr="004607BD">
        <w:rPr>
          <w:b/>
          <w:sz w:val="27"/>
          <w:szCs w:val="27"/>
        </w:rPr>
        <w:t xml:space="preserve">«Малоярославецкий  район»                                                                </w:t>
      </w:r>
      <w:r>
        <w:rPr>
          <w:b/>
          <w:sz w:val="27"/>
          <w:szCs w:val="27"/>
        </w:rPr>
        <w:t>А.В. Иванов</w:t>
      </w:r>
    </w:p>
    <w:p w:rsidR="008F5E46" w:rsidRPr="008F1080" w:rsidRDefault="008F5E46" w:rsidP="004D3165">
      <w:pPr>
        <w:tabs>
          <w:tab w:val="center" w:pos="5102"/>
          <w:tab w:val="left" w:pos="6620"/>
        </w:tabs>
        <w:jc w:val="center"/>
        <w:rPr>
          <w:b/>
          <w:sz w:val="26"/>
          <w:szCs w:val="26"/>
        </w:rPr>
      </w:pPr>
    </w:p>
    <w:p w:rsidR="008F5E46" w:rsidRDefault="008F5E46" w:rsidP="004D3165">
      <w:pPr>
        <w:jc w:val="both"/>
        <w:rPr>
          <w:sz w:val="28"/>
          <w:szCs w:val="28"/>
        </w:rPr>
      </w:pPr>
      <w:r w:rsidRPr="008C3EB0">
        <w:rPr>
          <w:sz w:val="28"/>
          <w:szCs w:val="28"/>
        </w:rPr>
        <w:lastRenderedPageBreak/>
        <w:t xml:space="preserve">  </w:t>
      </w:r>
    </w:p>
    <w:p w:rsidR="008F5E46" w:rsidRDefault="008F5E46" w:rsidP="004D3165">
      <w:pPr>
        <w:ind w:left="705"/>
        <w:jc w:val="both"/>
        <w:rPr>
          <w:sz w:val="28"/>
        </w:rPr>
      </w:pPr>
    </w:p>
    <w:p w:rsidR="008F5E46" w:rsidRPr="0064370A" w:rsidRDefault="008F5E46" w:rsidP="004D3165">
      <w:pPr>
        <w:pStyle w:val="7"/>
        <w:tabs>
          <w:tab w:val="left" w:pos="6075"/>
        </w:tabs>
        <w:spacing w:before="0" w:after="0"/>
        <w:ind w:firstLine="4155"/>
        <w:jc w:val="right"/>
        <w:rPr>
          <w:rFonts w:ascii="Times New Roman" w:hAnsi="Times New Roman"/>
          <w:bCs/>
          <w:sz w:val="28"/>
          <w:szCs w:val="28"/>
        </w:rPr>
      </w:pPr>
      <w:r>
        <w:tab/>
      </w:r>
      <w:r w:rsidRPr="0064370A">
        <w:rPr>
          <w:rFonts w:ascii="Times New Roman" w:hAnsi="Times New Roman"/>
          <w:bCs/>
          <w:sz w:val="28"/>
          <w:szCs w:val="28"/>
        </w:rPr>
        <w:t>Приложение №1</w:t>
      </w:r>
    </w:p>
    <w:p w:rsidR="008F5E46" w:rsidRDefault="008F5E46" w:rsidP="004D3165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к распоряжению </w:t>
      </w:r>
      <w:proofErr w:type="spellStart"/>
      <w:r>
        <w:rPr>
          <w:sz w:val="28"/>
        </w:rPr>
        <w:t>Малоярославецкой</w:t>
      </w:r>
      <w:proofErr w:type="spellEnd"/>
    </w:p>
    <w:p w:rsidR="008F5E46" w:rsidRDefault="008F5E46" w:rsidP="004D3165">
      <w:pPr>
        <w:jc w:val="right"/>
        <w:rPr>
          <w:sz w:val="28"/>
        </w:rPr>
      </w:pPr>
      <w:r>
        <w:rPr>
          <w:sz w:val="28"/>
        </w:rPr>
        <w:t xml:space="preserve">районной администрации  № </w:t>
      </w:r>
      <w:r w:rsidR="001A654A">
        <w:rPr>
          <w:sz w:val="28"/>
        </w:rPr>
        <w:t>188-р</w:t>
      </w:r>
    </w:p>
    <w:p w:rsidR="008F5E46" w:rsidRDefault="008F5E46" w:rsidP="004D3165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от  </w:t>
      </w:r>
      <w:r w:rsidR="001A654A">
        <w:rPr>
          <w:sz w:val="28"/>
        </w:rPr>
        <w:t>31.05.2017 года</w:t>
      </w:r>
    </w:p>
    <w:p w:rsidR="008F5E46" w:rsidRDefault="008F5E46" w:rsidP="004D3165">
      <w:pPr>
        <w:pStyle w:val="5"/>
        <w:spacing w:before="0" w:after="0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 </w:t>
      </w:r>
    </w:p>
    <w:p w:rsidR="008F5E46" w:rsidRDefault="008F5E46" w:rsidP="004D3165">
      <w:pPr>
        <w:jc w:val="right"/>
        <w:rPr>
          <w:b/>
          <w:bCs/>
          <w:sz w:val="22"/>
        </w:rPr>
      </w:pPr>
    </w:p>
    <w:p w:rsidR="008F5E46" w:rsidRDefault="008F5E46" w:rsidP="004D3165">
      <w:pPr>
        <w:jc w:val="center"/>
        <w:rPr>
          <w:b/>
          <w:bCs/>
          <w:sz w:val="22"/>
        </w:rPr>
      </w:pPr>
    </w:p>
    <w:p w:rsidR="008F5E46" w:rsidRPr="0064370A" w:rsidRDefault="008F5E46" w:rsidP="004D3165">
      <w:pPr>
        <w:pStyle w:val="6"/>
        <w:spacing w:before="0" w:after="0"/>
        <w:jc w:val="center"/>
        <w:rPr>
          <w:rFonts w:ascii="Times New Roman" w:hAnsi="Times New Roman"/>
          <w:b w:val="0"/>
          <w:bCs w:val="0"/>
          <w:sz w:val="32"/>
          <w:szCs w:val="32"/>
        </w:rPr>
      </w:pPr>
      <w:r w:rsidRPr="0064370A">
        <w:rPr>
          <w:rFonts w:ascii="Times New Roman" w:hAnsi="Times New Roman"/>
          <w:b w:val="0"/>
          <w:sz w:val="32"/>
          <w:szCs w:val="32"/>
        </w:rPr>
        <w:t xml:space="preserve">У с л </w:t>
      </w:r>
      <w:proofErr w:type="gramStart"/>
      <w:r w:rsidRPr="0064370A">
        <w:rPr>
          <w:rFonts w:ascii="Times New Roman" w:hAnsi="Times New Roman"/>
          <w:b w:val="0"/>
          <w:sz w:val="32"/>
          <w:szCs w:val="32"/>
        </w:rPr>
        <w:t>о</w:t>
      </w:r>
      <w:proofErr w:type="gramEnd"/>
      <w:r w:rsidRPr="0064370A">
        <w:rPr>
          <w:rFonts w:ascii="Times New Roman" w:hAnsi="Times New Roman"/>
          <w:b w:val="0"/>
          <w:sz w:val="32"/>
          <w:szCs w:val="32"/>
        </w:rPr>
        <w:t xml:space="preserve"> в и я</w:t>
      </w:r>
    </w:p>
    <w:p w:rsidR="008F5E46" w:rsidRPr="003862D0" w:rsidRDefault="008F5E46" w:rsidP="00AB04E0">
      <w:pPr>
        <w:jc w:val="center"/>
        <w:rPr>
          <w:bCs/>
          <w:sz w:val="28"/>
        </w:rPr>
      </w:pPr>
      <w:r w:rsidRPr="003862D0">
        <w:rPr>
          <w:bCs/>
          <w:sz w:val="28"/>
        </w:rPr>
        <w:t xml:space="preserve">проведения районного смотра-конкурса на лучшее личное подсобное хозяйство, садовый и огородный участок ветерана войны, труда, </w:t>
      </w:r>
      <w:r>
        <w:rPr>
          <w:bCs/>
          <w:sz w:val="28"/>
        </w:rPr>
        <w:t>в</w:t>
      </w:r>
      <w:r w:rsidRPr="003862D0">
        <w:rPr>
          <w:bCs/>
          <w:sz w:val="28"/>
        </w:rPr>
        <w:t xml:space="preserve">ооруженных </w:t>
      </w:r>
      <w:r>
        <w:rPr>
          <w:bCs/>
          <w:sz w:val="28"/>
        </w:rPr>
        <w:t>с</w:t>
      </w:r>
      <w:r w:rsidRPr="003862D0">
        <w:rPr>
          <w:bCs/>
          <w:sz w:val="28"/>
        </w:rPr>
        <w:t>ил и правоохранительных органов.</w:t>
      </w:r>
    </w:p>
    <w:p w:rsidR="008F5E46" w:rsidRDefault="008F5E46" w:rsidP="004D3165">
      <w:pPr>
        <w:jc w:val="both"/>
        <w:rPr>
          <w:b/>
          <w:bCs/>
          <w:sz w:val="28"/>
        </w:rPr>
      </w:pPr>
    </w:p>
    <w:p w:rsidR="008F5E46" w:rsidRDefault="008F5E46" w:rsidP="00AB04E0">
      <w:pPr>
        <w:ind w:firstLine="3"/>
        <w:jc w:val="center"/>
        <w:rPr>
          <w:b/>
          <w:bCs/>
          <w:sz w:val="28"/>
        </w:rPr>
      </w:pPr>
      <w:r>
        <w:rPr>
          <w:b/>
          <w:bCs/>
          <w:sz w:val="28"/>
        </w:rPr>
        <w:t>1. Общие положения</w:t>
      </w:r>
    </w:p>
    <w:p w:rsidR="008F5E46" w:rsidRDefault="008F5E46" w:rsidP="004D3165">
      <w:pPr>
        <w:jc w:val="both"/>
        <w:rPr>
          <w:sz w:val="28"/>
        </w:rPr>
      </w:pPr>
    </w:p>
    <w:p w:rsidR="008F5E46" w:rsidRPr="00575AB6" w:rsidRDefault="008F5E46" w:rsidP="004D3165">
      <w:pPr>
        <w:ind w:firstLine="705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1.1 </w:t>
      </w:r>
      <w:r w:rsidRPr="00575AB6">
        <w:rPr>
          <w:sz w:val="28"/>
          <w:szCs w:val="28"/>
        </w:rPr>
        <w:t xml:space="preserve">Районный смотр-конкурс на лучшее личное подсобное хозяйство, садовый и огородный участок ветерана </w:t>
      </w:r>
      <w:r>
        <w:rPr>
          <w:bCs/>
          <w:sz w:val="28"/>
          <w:szCs w:val="28"/>
        </w:rPr>
        <w:t>войны, труда, в</w:t>
      </w:r>
      <w:r w:rsidRPr="00575AB6">
        <w:rPr>
          <w:bCs/>
          <w:sz w:val="28"/>
          <w:szCs w:val="28"/>
        </w:rPr>
        <w:t xml:space="preserve">ооруженных </w:t>
      </w:r>
      <w:r>
        <w:rPr>
          <w:bCs/>
          <w:sz w:val="28"/>
          <w:szCs w:val="28"/>
        </w:rPr>
        <w:t>с</w:t>
      </w:r>
      <w:r w:rsidRPr="00575AB6">
        <w:rPr>
          <w:bCs/>
          <w:sz w:val="28"/>
          <w:szCs w:val="28"/>
        </w:rPr>
        <w:t xml:space="preserve">ил и правоохранительных органов (далее смотр – конкурс) </w:t>
      </w:r>
      <w:r w:rsidRPr="00575AB6">
        <w:rPr>
          <w:sz w:val="28"/>
          <w:szCs w:val="28"/>
        </w:rPr>
        <w:t xml:space="preserve">проводится в целях широкой пропаганды </w:t>
      </w:r>
      <w:r>
        <w:rPr>
          <w:sz w:val="28"/>
          <w:szCs w:val="28"/>
        </w:rPr>
        <w:t xml:space="preserve"> </w:t>
      </w:r>
      <w:r w:rsidRPr="00575AB6">
        <w:rPr>
          <w:sz w:val="28"/>
          <w:szCs w:val="28"/>
        </w:rPr>
        <w:t xml:space="preserve"> передового </w:t>
      </w:r>
      <w:r>
        <w:rPr>
          <w:sz w:val="28"/>
          <w:szCs w:val="28"/>
        </w:rPr>
        <w:t xml:space="preserve">  </w:t>
      </w:r>
      <w:r w:rsidRPr="00575AB6">
        <w:rPr>
          <w:sz w:val="28"/>
          <w:szCs w:val="28"/>
        </w:rPr>
        <w:t xml:space="preserve">опыта </w:t>
      </w:r>
      <w:r>
        <w:rPr>
          <w:sz w:val="28"/>
          <w:szCs w:val="28"/>
        </w:rPr>
        <w:t xml:space="preserve">   </w:t>
      </w:r>
      <w:r w:rsidRPr="00575AB6">
        <w:rPr>
          <w:sz w:val="28"/>
          <w:szCs w:val="28"/>
        </w:rPr>
        <w:t xml:space="preserve">производства </w:t>
      </w:r>
      <w:r>
        <w:rPr>
          <w:sz w:val="28"/>
          <w:szCs w:val="28"/>
        </w:rPr>
        <w:t xml:space="preserve"> </w:t>
      </w:r>
      <w:r w:rsidRPr="00575AB6">
        <w:rPr>
          <w:sz w:val="28"/>
          <w:szCs w:val="28"/>
        </w:rPr>
        <w:t>сельскохозяйственной</w:t>
      </w:r>
      <w:r>
        <w:rPr>
          <w:sz w:val="28"/>
          <w:szCs w:val="28"/>
        </w:rPr>
        <w:t xml:space="preserve"> </w:t>
      </w:r>
      <w:r w:rsidRPr="00575AB6">
        <w:rPr>
          <w:sz w:val="28"/>
          <w:szCs w:val="28"/>
        </w:rPr>
        <w:t xml:space="preserve"> продукции. </w:t>
      </w:r>
    </w:p>
    <w:p w:rsidR="008F5E46" w:rsidRDefault="008F5E46" w:rsidP="004D3165">
      <w:pPr>
        <w:ind w:firstLine="705"/>
        <w:jc w:val="both"/>
        <w:rPr>
          <w:sz w:val="28"/>
        </w:rPr>
      </w:pPr>
      <w:r>
        <w:rPr>
          <w:sz w:val="28"/>
        </w:rPr>
        <w:t>1.2</w:t>
      </w:r>
      <w:proofErr w:type="gramStart"/>
      <w:r>
        <w:rPr>
          <w:sz w:val="28"/>
        </w:rPr>
        <w:t xml:space="preserve">   В</w:t>
      </w:r>
      <w:proofErr w:type="gramEnd"/>
      <w:r>
        <w:rPr>
          <w:sz w:val="28"/>
        </w:rPr>
        <w:t xml:space="preserve"> смотре-конкурсе участвуют:</w:t>
      </w:r>
    </w:p>
    <w:p w:rsidR="008F5E46" w:rsidRDefault="008F5E46" w:rsidP="004D3165">
      <w:pPr>
        <w:jc w:val="both"/>
        <w:rPr>
          <w:sz w:val="28"/>
        </w:rPr>
      </w:pPr>
      <w:r>
        <w:rPr>
          <w:sz w:val="28"/>
        </w:rPr>
        <w:t>- городские и районные ветеранские организации</w:t>
      </w:r>
      <w:proofErr w:type="gramStart"/>
      <w:r>
        <w:rPr>
          <w:sz w:val="28"/>
        </w:rPr>
        <w:t xml:space="preserve"> ;</w:t>
      </w:r>
      <w:proofErr w:type="gramEnd"/>
    </w:p>
    <w:p w:rsidR="008F5E46" w:rsidRDefault="008F5E46" w:rsidP="004D3165">
      <w:pPr>
        <w:jc w:val="both"/>
        <w:rPr>
          <w:sz w:val="28"/>
        </w:rPr>
      </w:pPr>
      <w:r>
        <w:rPr>
          <w:sz w:val="28"/>
        </w:rPr>
        <w:t>- ветераны войны, труда, в</w:t>
      </w:r>
      <w:r w:rsidRPr="00575AB6">
        <w:rPr>
          <w:bCs/>
          <w:sz w:val="28"/>
          <w:szCs w:val="28"/>
        </w:rPr>
        <w:t xml:space="preserve">ооруженных </w:t>
      </w:r>
      <w:r>
        <w:rPr>
          <w:bCs/>
          <w:sz w:val="28"/>
          <w:szCs w:val="28"/>
        </w:rPr>
        <w:t>с</w:t>
      </w:r>
      <w:r w:rsidRPr="00575AB6">
        <w:rPr>
          <w:bCs/>
          <w:sz w:val="28"/>
          <w:szCs w:val="28"/>
        </w:rPr>
        <w:t>ил и правоохранительных органов</w:t>
      </w:r>
      <w:r>
        <w:rPr>
          <w:bCs/>
          <w:sz w:val="28"/>
          <w:szCs w:val="28"/>
        </w:rPr>
        <w:t>,</w:t>
      </w:r>
      <w:r>
        <w:rPr>
          <w:sz w:val="28"/>
        </w:rPr>
        <w:t xml:space="preserve"> эффективно ведущие личное подсобное хозяйство, ветераны – члены садоводческих и огороднических товариществ, рационально использующие земельные участки  (далее ветераны).</w:t>
      </w:r>
    </w:p>
    <w:p w:rsidR="008F5E46" w:rsidRDefault="008F5E46" w:rsidP="004D3165">
      <w:pPr>
        <w:tabs>
          <w:tab w:val="left" w:pos="1260"/>
        </w:tabs>
        <w:jc w:val="both"/>
        <w:rPr>
          <w:sz w:val="28"/>
        </w:rPr>
      </w:pPr>
      <w:r>
        <w:rPr>
          <w:sz w:val="28"/>
        </w:rPr>
        <w:t xml:space="preserve">          1.3   Организация  и  руководство  смотром  –  конкурсом     возлагается   </w:t>
      </w:r>
      <w:proofErr w:type="gramStart"/>
      <w:r>
        <w:rPr>
          <w:sz w:val="28"/>
        </w:rPr>
        <w:t>на</w:t>
      </w:r>
      <w:proofErr w:type="gramEnd"/>
    </w:p>
    <w:p w:rsidR="008F5E46" w:rsidRPr="005C793E" w:rsidRDefault="008F5E46" w:rsidP="004D3165">
      <w:pPr>
        <w:tabs>
          <w:tab w:val="left" w:pos="709"/>
          <w:tab w:val="left" w:pos="851"/>
          <w:tab w:val="left" w:pos="993"/>
          <w:tab w:val="left" w:pos="1260"/>
        </w:tabs>
        <w:jc w:val="both"/>
        <w:rPr>
          <w:sz w:val="28"/>
        </w:rPr>
      </w:pPr>
      <w:r>
        <w:rPr>
          <w:sz w:val="28"/>
        </w:rPr>
        <w:t xml:space="preserve">организационный комитет смотра – конкурса на лучшее личное подсобное хозяйство, садовый и огородный участок </w:t>
      </w:r>
      <w:r w:rsidRPr="00575AB6">
        <w:rPr>
          <w:sz w:val="28"/>
          <w:szCs w:val="28"/>
        </w:rPr>
        <w:t xml:space="preserve">ветерана </w:t>
      </w:r>
      <w:r w:rsidRPr="00575AB6">
        <w:rPr>
          <w:bCs/>
          <w:sz w:val="28"/>
          <w:szCs w:val="28"/>
        </w:rPr>
        <w:t xml:space="preserve">войны, труда, </w:t>
      </w:r>
      <w:r>
        <w:rPr>
          <w:bCs/>
          <w:sz w:val="28"/>
          <w:szCs w:val="28"/>
        </w:rPr>
        <w:t>вооруженных с</w:t>
      </w:r>
      <w:r w:rsidRPr="00575AB6">
        <w:rPr>
          <w:bCs/>
          <w:sz w:val="28"/>
          <w:szCs w:val="28"/>
        </w:rPr>
        <w:t>ил и правоохранительных органов</w:t>
      </w:r>
      <w:r>
        <w:rPr>
          <w:bCs/>
          <w:sz w:val="28"/>
          <w:szCs w:val="28"/>
        </w:rPr>
        <w:t>.</w:t>
      </w:r>
    </w:p>
    <w:p w:rsidR="008F5E46" w:rsidRPr="00C0450B" w:rsidRDefault="008F5E46" w:rsidP="004D3165">
      <w:pPr>
        <w:tabs>
          <w:tab w:val="left" w:pos="1260"/>
        </w:tabs>
        <w:jc w:val="both"/>
        <w:rPr>
          <w:sz w:val="28"/>
        </w:rPr>
      </w:pPr>
    </w:p>
    <w:p w:rsidR="008F5E46" w:rsidRPr="00C0450B" w:rsidRDefault="008F5E46" w:rsidP="00AB04E0">
      <w:pPr>
        <w:tabs>
          <w:tab w:val="left" w:pos="1260"/>
        </w:tabs>
        <w:jc w:val="center"/>
        <w:rPr>
          <w:b/>
          <w:sz w:val="28"/>
        </w:rPr>
      </w:pPr>
      <w:r w:rsidRPr="00C0450B">
        <w:rPr>
          <w:b/>
          <w:bCs/>
          <w:sz w:val="28"/>
          <w:szCs w:val="28"/>
        </w:rPr>
        <w:t>2.   Условия,</w:t>
      </w:r>
      <w:r>
        <w:rPr>
          <w:b/>
          <w:bCs/>
          <w:sz w:val="28"/>
          <w:szCs w:val="28"/>
        </w:rPr>
        <w:t xml:space="preserve"> </w:t>
      </w:r>
      <w:r w:rsidRPr="00C0450B">
        <w:rPr>
          <w:b/>
          <w:bCs/>
          <w:sz w:val="28"/>
          <w:szCs w:val="28"/>
        </w:rPr>
        <w:t>необходимые для участия в смотре-конкурсе</w:t>
      </w:r>
    </w:p>
    <w:p w:rsidR="008F5E46" w:rsidRPr="00C0450B" w:rsidRDefault="008F5E46" w:rsidP="004D3165">
      <w:pPr>
        <w:jc w:val="both"/>
        <w:rPr>
          <w:b/>
          <w:sz w:val="28"/>
        </w:rPr>
      </w:pPr>
    </w:p>
    <w:p w:rsidR="008F5E46" w:rsidRPr="0064370A" w:rsidRDefault="008F5E46" w:rsidP="009020D7">
      <w:pPr>
        <w:pStyle w:val="2"/>
        <w:spacing w:after="0" w:line="240" w:lineRule="auto"/>
        <w:ind w:left="0" w:firstLine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4370A">
        <w:rPr>
          <w:sz w:val="28"/>
          <w:szCs w:val="28"/>
        </w:rPr>
        <w:t>2.1</w:t>
      </w:r>
      <w:proofErr w:type="gramStart"/>
      <w:r w:rsidRPr="0064370A">
        <w:rPr>
          <w:sz w:val="28"/>
          <w:szCs w:val="28"/>
        </w:rPr>
        <w:t xml:space="preserve">   С</w:t>
      </w:r>
      <w:proofErr w:type="gramEnd"/>
      <w:r w:rsidRPr="0064370A">
        <w:rPr>
          <w:sz w:val="28"/>
          <w:szCs w:val="28"/>
        </w:rPr>
        <w:t xml:space="preserve">реди городских и районных ветеранских организаций: </w:t>
      </w:r>
    </w:p>
    <w:p w:rsidR="008F5E46" w:rsidRDefault="008F5E46" w:rsidP="009020D7">
      <w:pPr>
        <w:ind w:left="306" w:hanging="1440"/>
        <w:jc w:val="both"/>
        <w:rPr>
          <w:sz w:val="28"/>
        </w:rPr>
      </w:pPr>
      <w:r>
        <w:rPr>
          <w:sz w:val="28"/>
        </w:rPr>
        <w:t xml:space="preserve">                -  проведение  районных  и  городских  смотров – конкурсов  на лучшее подсобное </w:t>
      </w:r>
    </w:p>
    <w:p w:rsidR="008F5E46" w:rsidRDefault="008F5E46" w:rsidP="009020D7">
      <w:pPr>
        <w:ind w:left="306" w:hanging="1440"/>
        <w:jc w:val="both"/>
        <w:rPr>
          <w:sz w:val="28"/>
        </w:rPr>
      </w:pPr>
      <w:r>
        <w:rPr>
          <w:sz w:val="28"/>
        </w:rPr>
        <w:t xml:space="preserve">                хозяйство, садовый и огородный участок ветерана;</w:t>
      </w:r>
    </w:p>
    <w:p w:rsidR="008F5E46" w:rsidRDefault="008F5E46" w:rsidP="009020D7">
      <w:pPr>
        <w:ind w:left="306" w:hanging="1440"/>
        <w:jc w:val="both"/>
        <w:rPr>
          <w:sz w:val="28"/>
        </w:rPr>
      </w:pPr>
      <w:r>
        <w:rPr>
          <w:sz w:val="28"/>
        </w:rPr>
        <w:t xml:space="preserve">               - организация  проведения  учебы  садоводов,  огородников,   владельцев личных</w:t>
      </w:r>
    </w:p>
    <w:p w:rsidR="008F5E46" w:rsidRDefault="008F5E46" w:rsidP="009020D7">
      <w:pPr>
        <w:ind w:left="306" w:hanging="1440"/>
        <w:jc w:val="both"/>
        <w:rPr>
          <w:sz w:val="28"/>
        </w:rPr>
      </w:pPr>
      <w:r>
        <w:rPr>
          <w:sz w:val="28"/>
        </w:rPr>
        <w:t xml:space="preserve">                подсобных хозяйств;</w:t>
      </w:r>
    </w:p>
    <w:p w:rsidR="008F5E46" w:rsidRDefault="008F5E46" w:rsidP="009020D7">
      <w:pPr>
        <w:tabs>
          <w:tab w:val="right" w:pos="9498"/>
        </w:tabs>
        <w:ind w:left="306" w:hanging="1440"/>
        <w:jc w:val="both"/>
        <w:rPr>
          <w:sz w:val="28"/>
        </w:rPr>
      </w:pPr>
      <w:r>
        <w:rPr>
          <w:sz w:val="28"/>
        </w:rPr>
        <w:t xml:space="preserve">               -  участие в организации районных и городских выставок садоводов и владельцев</w:t>
      </w:r>
    </w:p>
    <w:p w:rsidR="008F5E46" w:rsidRDefault="008F5E46" w:rsidP="009020D7">
      <w:pPr>
        <w:tabs>
          <w:tab w:val="right" w:pos="9498"/>
        </w:tabs>
        <w:ind w:left="306" w:hanging="1440"/>
        <w:jc w:val="both"/>
        <w:rPr>
          <w:sz w:val="28"/>
        </w:rPr>
      </w:pPr>
      <w:r>
        <w:rPr>
          <w:sz w:val="28"/>
        </w:rPr>
        <w:t xml:space="preserve">                личных подсобных хозяйств;</w:t>
      </w:r>
    </w:p>
    <w:p w:rsidR="008F5E46" w:rsidRDefault="008F5E46" w:rsidP="009020D7">
      <w:pPr>
        <w:ind w:left="-142" w:firstLine="334"/>
        <w:jc w:val="both"/>
        <w:rPr>
          <w:sz w:val="28"/>
        </w:rPr>
      </w:pPr>
      <w:r>
        <w:rPr>
          <w:sz w:val="28"/>
        </w:rPr>
        <w:t xml:space="preserve">       2.2</w:t>
      </w:r>
      <w:proofErr w:type="gramStart"/>
      <w:r>
        <w:rPr>
          <w:sz w:val="28"/>
        </w:rPr>
        <w:t xml:space="preserve">  С</w:t>
      </w:r>
      <w:proofErr w:type="gramEnd"/>
      <w:r>
        <w:rPr>
          <w:sz w:val="28"/>
        </w:rPr>
        <w:t xml:space="preserve">реди ветеранов,  ведущих  личное  подсобное  хозяйство,  рационально    </w:t>
      </w:r>
    </w:p>
    <w:p w:rsidR="008F5E46" w:rsidRDefault="008F5E46" w:rsidP="009020D7">
      <w:pPr>
        <w:jc w:val="both"/>
        <w:rPr>
          <w:sz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>использующих</w:t>
      </w:r>
      <w:proofErr w:type="gramEnd"/>
      <w:r>
        <w:rPr>
          <w:sz w:val="28"/>
        </w:rPr>
        <w:t xml:space="preserve"> садовый и огородный участок:</w:t>
      </w:r>
    </w:p>
    <w:p w:rsidR="008F5E46" w:rsidRDefault="008F5E46" w:rsidP="00A44571">
      <w:pPr>
        <w:jc w:val="both"/>
        <w:rPr>
          <w:sz w:val="28"/>
        </w:rPr>
      </w:pPr>
      <w:r>
        <w:rPr>
          <w:sz w:val="28"/>
        </w:rPr>
        <w:t xml:space="preserve">- рациональное       и     эффективное      использование      земельных         участков;   </w:t>
      </w:r>
    </w:p>
    <w:p w:rsidR="008F5E46" w:rsidRDefault="008F5E46" w:rsidP="009020D7">
      <w:pPr>
        <w:ind w:left="-426"/>
        <w:jc w:val="both"/>
        <w:rPr>
          <w:sz w:val="28"/>
        </w:rPr>
      </w:pPr>
      <w:r>
        <w:rPr>
          <w:sz w:val="28"/>
        </w:rPr>
        <w:t xml:space="preserve">      - высокая        урожайность     сельскохозяйственных    культур   и   продуктивность                      </w:t>
      </w:r>
    </w:p>
    <w:p w:rsidR="008F5E46" w:rsidRDefault="008F5E46" w:rsidP="009020D7">
      <w:pPr>
        <w:ind w:left="-426"/>
        <w:jc w:val="both"/>
        <w:rPr>
          <w:sz w:val="28"/>
        </w:rPr>
      </w:pPr>
      <w:r>
        <w:rPr>
          <w:sz w:val="28"/>
        </w:rPr>
        <w:t xml:space="preserve">       животных;</w:t>
      </w:r>
    </w:p>
    <w:p w:rsidR="008F5E46" w:rsidRDefault="008F5E46" w:rsidP="009020D7">
      <w:pPr>
        <w:ind w:left="-426"/>
        <w:jc w:val="both"/>
        <w:rPr>
          <w:sz w:val="28"/>
        </w:rPr>
      </w:pPr>
      <w:r>
        <w:rPr>
          <w:sz w:val="28"/>
        </w:rPr>
        <w:t xml:space="preserve">      - активное    участие   в   реализации    излишков      производимой   продукции   и                                                    </w:t>
      </w:r>
    </w:p>
    <w:p w:rsidR="008F5E46" w:rsidRDefault="008F5E46" w:rsidP="004D3165">
      <w:pPr>
        <w:ind w:left="-426"/>
        <w:jc w:val="both"/>
        <w:rPr>
          <w:sz w:val="28"/>
        </w:rPr>
      </w:pPr>
      <w:r>
        <w:rPr>
          <w:sz w:val="28"/>
        </w:rPr>
        <w:t xml:space="preserve">       безвозмездной   ее   передачи   детским   домам,  домам - интернатам,  больницам,                 </w:t>
      </w:r>
    </w:p>
    <w:p w:rsidR="008F5E46" w:rsidRDefault="008F5E46" w:rsidP="004D3165">
      <w:pPr>
        <w:ind w:hanging="142"/>
        <w:jc w:val="both"/>
        <w:rPr>
          <w:sz w:val="28"/>
        </w:rPr>
      </w:pPr>
      <w:r>
        <w:rPr>
          <w:sz w:val="28"/>
        </w:rPr>
        <w:t xml:space="preserve">   детским  дошкольным  учреждениям,  одиноким  и  малообеспеченным  ветеранам;</w:t>
      </w:r>
    </w:p>
    <w:p w:rsidR="008F5E46" w:rsidRDefault="008F5E46" w:rsidP="004D3165">
      <w:pPr>
        <w:ind w:hanging="142"/>
        <w:jc w:val="both"/>
        <w:rPr>
          <w:sz w:val="28"/>
        </w:rPr>
      </w:pPr>
      <w:r>
        <w:rPr>
          <w:sz w:val="28"/>
        </w:rPr>
        <w:lastRenderedPageBreak/>
        <w:t xml:space="preserve">   -  образцовое   содержание   садового   дома  и  участка,  хозяйственных  построек,                            </w:t>
      </w:r>
    </w:p>
    <w:p w:rsidR="008F5E46" w:rsidRDefault="008F5E46" w:rsidP="004D3165">
      <w:pPr>
        <w:ind w:hanging="142"/>
        <w:jc w:val="both"/>
        <w:rPr>
          <w:sz w:val="28"/>
        </w:rPr>
      </w:pPr>
      <w:r>
        <w:rPr>
          <w:sz w:val="28"/>
        </w:rPr>
        <w:t xml:space="preserve">   -  эстетическое   оформление   участка;</w:t>
      </w:r>
    </w:p>
    <w:p w:rsidR="008F5E46" w:rsidRDefault="008F5E46" w:rsidP="004D3165">
      <w:pPr>
        <w:ind w:hanging="142"/>
        <w:jc w:val="both"/>
        <w:rPr>
          <w:sz w:val="28"/>
        </w:rPr>
      </w:pPr>
      <w:r>
        <w:rPr>
          <w:sz w:val="28"/>
        </w:rPr>
        <w:t xml:space="preserve">   - участие   в   проведении  ярмарок,  выставок,  конкурсов  и  других  мероприятий.</w:t>
      </w:r>
    </w:p>
    <w:p w:rsidR="008F5E46" w:rsidRDefault="008F5E46" w:rsidP="004D3165">
      <w:pPr>
        <w:jc w:val="both"/>
        <w:rPr>
          <w:sz w:val="28"/>
        </w:rPr>
      </w:pPr>
    </w:p>
    <w:p w:rsidR="008F5E46" w:rsidRPr="00C01C39" w:rsidRDefault="008F5E46" w:rsidP="00AB04E0">
      <w:pPr>
        <w:jc w:val="center"/>
        <w:rPr>
          <w:sz w:val="28"/>
        </w:rPr>
      </w:pPr>
      <w:r w:rsidRPr="00604053">
        <w:rPr>
          <w:b/>
          <w:sz w:val="28"/>
        </w:rPr>
        <w:t>3.</w:t>
      </w:r>
      <w:r>
        <w:rPr>
          <w:sz w:val="28"/>
        </w:rPr>
        <w:t xml:space="preserve"> </w:t>
      </w:r>
      <w:r>
        <w:rPr>
          <w:b/>
          <w:bCs/>
          <w:sz w:val="28"/>
        </w:rPr>
        <w:t>Порядок проведения смотра-конкурса, подведение</w:t>
      </w:r>
      <w:r>
        <w:rPr>
          <w:sz w:val="28"/>
        </w:rPr>
        <w:t xml:space="preserve"> </w:t>
      </w:r>
      <w:r>
        <w:rPr>
          <w:b/>
          <w:bCs/>
          <w:sz w:val="28"/>
        </w:rPr>
        <w:t>итогов и сроки представления конкурсных материалов</w:t>
      </w:r>
    </w:p>
    <w:p w:rsidR="008F5E46" w:rsidRDefault="008F5E46" w:rsidP="004D3165">
      <w:pPr>
        <w:jc w:val="both"/>
        <w:rPr>
          <w:sz w:val="28"/>
        </w:rPr>
      </w:pPr>
    </w:p>
    <w:p w:rsidR="008F5E46" w:rsidRPr="00CB49E1" w:rsidRDefault="008F5E46" w:rsidP="004D3165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t xml:space="preserve"> </w:t>
      </w:r>
      <w:r>
        <w:tab/>
      </w:r>
      <w:r>
        <w:tab/>
      </w:r>
      <w:r w:rsidRPr="00CB49E1">
        <w:rPr>
          <w:sz w:val="28"/>
          <w:szCs w:val="28"/>
        </w:rPr>
        <w:t xml:space="preserve">Организация    и    руководство   смотром – конкурсом   возлагается     </w:t>
      </w:r>
      <w:proofErr w:type="gramStart"/>
      <w:r w:rsidRPr="00CB49E1">
        <w:rPr>
          <w:sz w:val="28"/>
          <w:szCs w:val="28"/>
        </w:rPr>
        <w:t>на</w:t>
      </w:r>
      <w:proofErr w:type="gramEnd"/>
      <w:r w:rsidRPr="00CB49E1">
        <w:rPr>
          <w:sz w:val="28"/>
          <w:szCs w:val="28"/>
        </w:rPr>
        <w:t xml:space="preserve">                                                    </w:t>
      </w:r>
    </w:p>
    <w:p w:rsidR="008F5E46" w:rsidRPr="00CB49E1" w:rsidRDefault="008F5E46" w:rsidP="004D3165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B49E1">
        <w:rPr>
          <w:sz w:val="28"/>
          <w:szCs w:val="28"/>
        </w:rPr>
        <w:t>районную комиссию.</w:t>
      </w:r>
    </w:p>
    <w:p w:rsidR="008F5E46" w:rsidRPr="00604053" w:rsidRDefault="008F5E46" w:rsidP="004D3165">
      <w:pPr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 xml:space="preserve">     В сельских администрациях создаются конкурсные комиссии, в          состав </w:t>
      </w:r>
      <w:r w:rsidRPr="00604053">
        <w:rPr>
          <w:sz w:val="28"/>
        </w:rPr>
        <w:t xml:space="preserve">которых входят представители сельскохозяйственных предприятий (объединений), местных органов власти, ветеранских организаций. Сельские конкурсные комиссии </w:t>
      </w:r>
      <w:proofErr w:type="gramStart"/>
      <w:r w:rsidRPr="00604053">
        <w:rPr>
          <w:sz w:val="28"/>
        </w:rPr>
        <w:t>подводят итоги и определяют</w:t>
      </w:r>
      <w:proofErr w:type="gramEnd"/>
      <w:r w:rsidRPr="00604053">
        <w:rPr>
          <w:sz w:val="28"/>
        </w:rPr>
        <w:t xml:space="preserve"> победителей, представляют на них соответствующие данные в районную конкурсную комиссию.</w:t>
      </w:r>
    </w:p>
    <w:p w:rsidR="008F5E46" w:rsidRPr="00604053" w:rsidRDefault="008F5E46" w:rsidP="004D3165">
      <w:pPr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 xml:space="preserve">    Районная смотровая комиссия по проведению районного смотра-конкурса не </w:t>
      </w:r>
      <w:r w:rsidRPr="00604053">
        <w:rPr>
          <w:sz w:val="28"/>
        </w:rPr>
        <w:t xml:space="preserve">позднее 5 </w:t>
      </w:r>
      <w:r w:rsidR="00020E0A">
        <w:rPr>
          <w:sz w:val="28"/>
        </w:rPr>
        <w:t>сентября</w:t>
      </w:r>
      <w:r w:rsidRPr="00604053">
        <w:rPr>
          <w:sz w:val="28"/>
        </w:rPr>
        <w:t xml:space="preserve"> текущего года подводит итоги, определяет победителей районного смотра. Материалы на победителей не позднее 10 </w:t>
      </w:r>
      <w:r w:rsidR="00020E0A">
        <w:rPr>
          <w:sz w:val="28"/>
        </w:rPr>
        <w:t>августа</w:t>
      </w:r>
      <w:r w:rsidRPr="00604053">
        <w:rPr>
          <w:sz w:val="28"/>
        </w:rPr>
        <w:t xml:space="preserve"> текущего года  представляются в районную администрацию и районный совет ветеранов войны и  труда, </w:t>
      </w:r>
      <w:r>
        <w:rPr>
          <w:sz w:val="28"/>
        </w:rPr>
        <w:t>в</w:t>
      </w:r>
      <w:r w:rsidRPr="00604053">
        <w:rPr>
          <w:sz w:val="28"/>
        </w:rPr>
        <w:t>ооруженных сил и правоохранительных органов.</w:t>
      </w:r>
    </w:p>
    <w:p w:rsidR="008F5E46" w:rsidRDefault="008F5E46" w:rsidP="004D3165">
      <w:pPr>
        <w:jc w:val="both"/>
        <w:rPr>
          <w:sz w:val="28"/>
        </w:rPr>
      </w:pPr>
    </w:p>
    <w:p w:rsidR="008F5E46" w:rsidRDefault="008F5E46" w:rsidP="004D3165">
      <w:pPr>
        <w:jc w:val="both"/>
        <w:rPr>
          <w:sz w:val="28"/>
        </w:rPr>
      </w:pPr>
    </w:p>
    <w:p w:rsidR="008F5E46" w:rsidRDefault="008F5E46" w:rsidP="004D3165">
      <w:pPr>
        <w:jc w:val="both"/>
        <w:rPr>
          <w:sz w:val="28"/>
          <w:szCs w:val="28"/>
        </w:rPr>
      </w:pPr>
    </w:p>
    <w:p w:rsidR="008F5E46" w:rsidRDefault="008F5E46" w:rsidP="004D3165">
      <w:pPr>
        <w:jc w:val="both"/>
        <w:rPr>
          <w:sz w:val="28"/>
          <w:szCs w:val="28"/>
        </w:rPr>
      </w:pPr>
    </w:p>
    <w:p w:rsidR="008F5E46" w:rsidRDefault="008F5E46" w:rsidP="004D3165">
      <w:pPr>
        <w:jc w:val="both"/>
        <w:rPr>
          <w:sz w:val="28"/>
          <w:szCs w:val="28"/>
        </w:rPr>
      </w:pPr>
    </w:p>
    <w:p w:rsidR="008F5E46" w:rsidRDefault="008F5E46" w:rsidP="004D3165">
      <w:pPr>
        <w:jc w:val="both"/>
        <w:rPr>
          <w:sz w:val="28"/>
          <w:szCs w:val="28"/>
        </w:rPr>
      </w:pPr>
    </w:p>
    <w:p w:rsidR="008F5E46" w:rsidRDefault="008F5E46" w:rsidP="004D3165">
      <w:pPr>
        <w:jc w:val="both"/>
        <w:rPr>
          <w:sz w:val="28"/>
          <w:szCs w:val="28"/>
        </w:rPr>
      </w:pPr>
    </w:p>
    <w:p w:rsidR="008F5E46" w:rsidRDefault="008F5E46" w:rsidP="004D3165">
      <w:pPr>
        <w:jc w:val="both"/>
        <w:rPr>
          <w:sz w:val="28"/>
          <w:szCs w:val="28"/>
        </w:rPr>
      </w:pPr>
    </w:p>
    <w:p w:rsidR="008F5E46" w:rsidRDefault="008F5E46" w:rsidP="004D3165">
      <w:pPr>
        <w:jc w:val="both"/>
        <w:rPr>
          <w:sz w:val="28"/>
          <w:szCs w:val="28"/>
        </w:rPr>
      </w:pPr>
    </w:p>
    <w:p w:rsidR="008F5E46" w:rsidRDefault="008F5E46" w:rsidP="004D3165">
      <w:pPr>
        <w:jc w:val="both"/>
        <w:rPr>
          <w:sz w:val="28"/>
          <w:szCs w:val="28"/>
        </w:rPr>
      </w:pPr>
    </w:p>
    <w:p w:rsidR="008F5E46" w:rsidRDefault="008F5E46" w:rsidP="004D3165">
      <w:pPr>
        <w:jc w:val="both"/>
        <w:rPr>
          <w:sz w:val="28"/>
          <w:szCs w:val="28"/>
        </w:rPr>
      </w:pPr>
    </w:p>
    <w:p w:rsidR="008F5E46" w:rsidRDefault="008F5E46" w:rsidP="004D3165">
      <w:pPr>
        <w:jc w:val="both"/>
        <w:rPr>
          <w:sz w:val="28"/>
          <w:szCs w:val="28"/>
        </w:rPr>
      </w:pPr>
    </w:p>
    <w:p w:rsidR="008F5E46" w:rsidRDefault="008F5E46" w:rsidP="004D3165">
      <w:pPr>
        <w:jc w:val="both"/>
        <w:rPr>
          <w:sz w:val="28"/>
          <w:szCs w:val="28"/>
        </w:rPr>
      </w:pPr>
    </w:p>
    <w:p w:rsidR="008F5E46" w:rsidRDefault="008F5E46" w:rsidP="004D3165">
      <w:pPr>
        <w:jc w:val="both"/>
        <w:rPr>
          <w:sz w:val="28"/>
          <w:szCs w:val="28"/>
        </w:rPr>
      </w:pPr>
    </w:p>
    <w:p w:rsidR="008F5E46" w:rsidRDefault="008F5E46" w:rsidP="004D3165">
      <w:pPr>
        <w:jc w:val="both"/>
        <w:rPr>
          <w:sz w:val="28"/>
          <w:szCs w:val="28"/>
        </w:rPr>
      </w:pPr>
    </w:p>
    <w:p w:rsidR="008F5E46" w:rsidRDefault="008F5E46" w:rsidP="004D3165">
      <w:pPr>
        <w:jc w:val="both"/>
        <w:rPr>
          <w:sz w:val="28"/>
          <w:szCs w:val="28"/>
        </w:rPr>
      </w:pPr>
    </w:p>
    <w:p w:rsidR="008F5E46" w:rsidRDefault="008F5E46" w:rsidP="004D3165">
      <w:pPr>
        <w:jc w:val="both"/>
        <w:rPr>
          <w:sz w:val="28"/>
          <w:szCs w:val="28"/>
        </w:rPr>
      </w:pPr>
    </w:p>
    <w:p w:rsidR="008F5E46" w:rsidRDefault="008F5E46" w:rsidP="004D3165">
      <w:pPr>
        <w:jc w:val="both"/>
        <w:rPr>
          <w:sz w:val="28"/>
          <w:szCs w:val="28"/>
        </w:rPr>
      </w:pPr>
    </w:p>
    <w:p w:rsidR="008F5E46" w:rsidRDefault="008F5E46" w:rsidP="004D3165">
      <w:pPr>
        <w:jc w:val="both"/>
        <w:rPr>
          <w:sz w:val="28"/>
          <w:szCs w:val="28"/>
        </w:rPr>
      </w:pPr>
    </w:p>
    <w:p w:rsidR="008F5E46" w:rsidRDefault="008F5E46" w:rsidP="004D3165">
      <w:pPr>
        <w:jc w:val="both"/>
        <w:rPr>
          <w:sz w:val="28"/>
          <w:szCs w:val="28"/>
        </w:rPr>
      </w:pPr>
    </w:p>
    <w:p w:rsidR="008F5E46" w:rsidRDefault="008F5E46" w:rsidP="004D3165">
      <w:pPr>
        <w:jc w:val="both"/>
        <w:rPr>
          <w:sz w:val="28"/>
          <w:szCs w:val="28"/>
        </w:rPr>
      </w:pPr>
    </w:p>
    <w:p w:rsidR="008F5E46" w:rsidRDefault="008F5E46" w:rsidP="004D3165">
      <w:pPr>
        <w:jc w:val="both"/>
        <w:rPr>
          <w:sz w:val="28"/>
          <w:szCs w:val="28"/>
        </w:rPr>
      </w:pPr>
    </w:p>
    <w:p w:rsidR="008F5E46" w:rsidRDefault="008F5E46" w:rsidP="004D3165">
      <w:pPr>
        <w:jc w:val="both"/>
        <w:rPr>
          <w:sz w:val="28"/>
          <w:szCs w:val="28"/>
        </w:rPr>
      </w:pPr>
    </w:p>
    <w:p w:rsidR="008F5E46" w:rsidRDefault="008F5E46" w:rsidP="004D3165">
      <w:pPr>
        <w:jc w:val="both"/>
        <w:rPr>
          <w:sz w:val="28"/>
          <w:szCs w:val="28"/>
        </w:rPr>
      </w:pPr>
    </w:p>
    <w:p w:rsidR="008F5E46" w:rsidRDefault="008F5E46" w:rsidP="004D3165">
      <w:pPr>
        <w:jc w:val="both"/>
        <w:rPr>
          <w:sz w:val="28"/>
          <w:szCs w:val="28"/>
        </w:rPr>
      </w:pPr>
    </w:p>
    <w:p w:rsidR="008F5E46" w:rsidRDefault="008F5E46" w:rsidP="004D3165">
      <w:pPr>
        <w:jc w:val="both"/>
        <w:rPr>
          <w:sz w:val="28"/>
          <w:szCs w:val="28"/>
        </w:rPr>
      </w:pPr>
    </w:p>
    <w:p w:rsidR="008F5E46" w:rsidRDefault="008F5E46" w:rsidP="004D3165">
      <w:pPr>
        <w:jc w:val="both"/>
        <w:rPr>
          <w:sz w:val="28"/>
          <w:szCs w:val="28"/>
        </w:rPr>
      </w:pPr>
    </w:p>
    <w:p w:rsidR="008F5E46" w:rsidRPr="008C3EB0" w:rsidRDefault="008F5E46" w:rsidP="004D3165">
      <w:pPr>
        <w:jc w:val="both"/>
        <w:rPr>
          <w:sz w:val="28"/>
          <w:szCs w:val="28"/>
        </w:rPr>
      </w:pPr>
    </w:p>
    <w:p w:rsidR="008F5E46" w:rsidRDefault="008F5E46" w:rsidP="004D316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Приложение № 2</w:t>
      </w:r>
    </w:p>
    <w:p w:rsidR="008F5E46" w:rsidRDefault="008F5E46" w:rsidP="004D316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распоряжению </w:t>
      </w:r>
      <w:proofErr w:type="spellStart"/>
      <w:r>
        <w:rPr>
          <w:sz w:val="28"/>
          <w:szCs w:val="28"/>
        </w:rPr>
        <w:t>Малоярославецкой</w:t>
      </w:r>
      <w:proofErr w:type="spellEnd"/>
      <w:r>
        <w:rPr>
          <w:sz w:val="28"/>
          <w:szCs w:val="28"/>
        </w:rPr>
        <w:t xml:space="preserve"> </w:t>
      </w:r>
    </w:p>
    <w:p w:rsidR="001A654A" w:rsidRDefault="008F5E46" w:rsidP="001A654A">
      <w:pPr>
        <w:jc w:val="right"/>
        <w:rPr>
          <w:sz w:val="28"/>
        </w:rPr>
      </w:pPr>
      <w:r>
        <w:rPr>
          <w:sz w:val="28"/>
          <w:szCs w:val="28"/>
        </w:rPr>
        <w:t xml:space="preserve">                                                                                  районной администрации № </w:t>
      </w:r>
      <w:r w:rsidR="001A654A">
        <w:rPr>
          <w:sz w:val="28"/>
        </w:rPr>
        <w:t xml:space="preserve">188 </w:t>
      </w:r>
      <w:proofErr w:type="gramStart"/>
      <w:r w:rsidR="001A654A">
        <w:rPr>
          <w:sz w:val="28"/>
        </w:rPr>
        <w:t>р</w:t>
      </w:r>
      <w:proofErr w:type="gramEnd"/>
    </w:p>
    <w:p w:rsidR="008F5E46" w:rsidRPr="008C3EB0" w:rsidRDefault="001A654A" w:rsidP="001A654A">
      <w:pPr>
        <w:jc w:val="center"/>
        <w:rPr>
          <w:sz w:val="28"/>
          <w:szCs w:val="28"/>
        </w:rPr>
      </w:pPr>
      <w:r>
        <w:rPr>
          <w:sz w:val="28"/>
        </w:rPr>
        <w:t xml:space="preserve">                                                                             от  31.05.2017 года</w:t>
      </w:r>
    </w:p>
    <w:p w:rsidR="008F5E46" w:rsidRPr="00603600" w:rsidRDefault="008F5E46" w:rsidP="004D3165">
      <w:pPr>
        <w:pStyle w:val="4"/>
        <w:jc w:val="center"/>
        <w:rPr>
          <w:b w:val="0"/>
          <w:bCs w:val="0"/>
        </w:rPr>
      </w:pPr>
      <w:r w:rsidRPr="00603600">
        <w:rPr>
          <w:b w:val="0"/>
          <w:bCs w:val="0"/>
        </w:rPr>
        <w:t>Состав</w:t>
      </w:r>
    </w:p>
    <w:p w:rsidR="008F5E46" w:rsidRPr="008C3EB0" w:rsidRDefault="008F5E46" w:rsidP="004D3165">
      <w:pPr>
        <w:jc w:val="center"/>
        <w:rPr>
          <w:sz w:val="28"/>
          <w:szCs w:val="28"/>
        </w:rPr>
      </w:pPr>
      <w:r w:rsidRPr="008C3EB0">
        <w:rPr>
          <w:sz w:val="28"/>
          <w:szCs w:val="28"/>
        </w:rPr>
        <w:t>районной комиссии по</w:t>
      </w:r>
      <w:r w:rsidRPr="008C3EB0">
        <w:rPr>
          <w:bCs/>
          <w:sz w:val="28"/>
          <w:szCs w:val="28"/>
        </w:rPr>
        <w:t xml:space="preserve"> проведению районного смотра-конкурса</w:t>
      </w:r>
    </w:p>
    <w:p w:rsidR="008F5E46" w:rsidRPr="008C3EB0" w:rsidRDefault="008F5E46" w:rsidP="004D3165">
      <w:pPr>
        <w:jc w:val="center"/>
        <w:rPr>
          <w:bCs/>
          <w:sz w:val="28"/>
          <w:szCs w:val="28"/>
        </w:rPr>
      </w:pPr>
      <w:r w:rsidRPr="008C3EB0">
        <w:rPr>
          <w:bCs/>
          <w:sz w:val="28"/>
          <w:szCs w:val="28"/>
        </w:rPr>
        <w:t xml:space="preserve">на лучшее личное подсобное хозяйство, </w:t>
      </w:r>
      <w:proofErr w:type="gramStart"/>
      <w:r w:rsidRPr="008C3EB0">
        <w:rPr>
          <w:bCs/>
          <w:sz w:val="28"/>
          <w:szCs w:val="28"/>
        </w:rPr>
        <w:t>садовый</w:t>
      </w:r>
      <w:proofErr w:type="gramEnd"/>
      <w:r w:rsidRPr="008C3EB0">
        <w:rPr>
          <w:bCs/>
          <w:sz w:val="28"/>
          <w:szCs w:val="28"/>
        </w:rPr>
        <w:t xml:space="preserve"> и </w:t>
      </w:r>
      <w:r>
        <w:rPr>
          <w:bCs/>
          <w:sz w:val="28"/>
          <w:szCs w:val="28"/>
        </w:rPr>
        <w:t>огородный</w:t>
      </w:r>
    </w:p>
    <w:p w:rsidR="008F5E46" w:rsidRDefault="008F5E46" w:rsidP="004D3165">
      <w:pPr>
        <w:jc w:val="center"/>
        <w:rPr>
          <w:bCs/>
          <w:sz w:val="28"/>
          <w:szCs w:val="28"/>
        </w:rPr>
      </w:pPr>
      <w:r w:rsidRPr="008C3EB0">
        <w:rPr>
          <w:bCs/>
          <w:sz w:val="28"/>
          <w:szCs w:val="28"/>
        </w:rPr>
        <w:t>участок ветерана войны, труда,</w:t>
      </w:r>
      <w:r>
        <w:rPr>
          <w:bCs/>
          <w:sz w:val="28"/>
          <w:szCs w:val="28"/>
        </w:rPr>
        <w:t xml:space="preserve"> в</w:t>
      </w:r>
      <w:r w:rsidRPr="008C3EB0">
        <w:rPr>
          <w:bCs/>
          <w:sz w:val="28"/>
          <w:szCs w:val="28"/>
        </w:rPr>
        <w:t>ооруженных сил и</w:t>
      </w:r>
    </w:p>
    <w:p w:rsidR="008F5E46" w:rsidRPr="008C3EB0" w:rsidRDefault="008F5E46" w:rsidP="004D3165">
      <w:pPr>
        <w:jc w:val="center"/>
        <w:rPr>
          <w:bCs/>
          <w:sz w:val="28"/>
          <w:szCs w:val="28"/>
        </w:rPr>
      </w:pPr>
      <w:r w:rsidRPr="008C3EB0">
        <w:rPr>
          <w:bCs/>
          <w:sz w:val="28"/>
          <w:szCs w:val="28"/>
        </w:rPr>
        <w:t>пр</w:t>
      </w:r>
      <w:r w:rsidR="00BE562C">
        <w:rPr>
          <w:bCs/>
          <w:sz w:val="28"/>
          <w:szCs w:val="28"/>
        </w:rPr>
        <w:t>авоохранительных органов в 2017</w:t>
      </w:r>
      <w:r w:rsidRPr="008C3EB0">
        <w:rPr>
          <w:bCs/>
          <w:sz w:val="28"/>
          <w:szCs w:val="28"/>
        </w:rPr>
        <w:t xml:space="preserve"> году</w:t>
      </w:r>
    </w:p>
    <w:p w:rsidR="008F5E46" w:rsidRPr="008C3EB0" w:rsidRDefault="008F5E46" w:rsidP="004D3165">
      <w:pPr>
        <w:jc w:val="both"/>
        <w:rPr>
          <w:sz w:val="28"/>
          <w:szCs w:val="28"/>
        </w:rPr>
      </w:pPr>
    </w:p>
    <w:p w:rsidR="008F5E46" w:rsidRPr="008C3EB0" w:rsidRDefault="008F5E46" w:rsidP="004D3165">
      <w:pPr>
        <w:jc w:val="both"/>
        <w:rPr>
          <w:sz w:val="28"/>
          <w:szCs w:val="28"/>
        </w:rPr>
      </w:pPr>
    </w:p>
    <w:p w:rsidR="008F5E46" w:rsidRDefault="008F5E46" w:rsidP="004D3165">
      <w:pPr>
        <w:jc w:val="both"/>
        <w:rPr>
          <w:sz w:val="28"/>
          <w:szCs w:val="28"/>
        </w:rPr>
      </w:pPr>
      <w:r w:rsidRPr="008C3EB0">
        <w:rPr>
          <w:sz w:val="28"/>
          <w:szCs w:val="28"/>
        </w:rPr>
        <w:t>Председат</w:t>
      </w:r>
      <w:r>
        <w:rPr>
          <w:sz w:val="28"/>
          <w:szCs w:val="28"/>
        </w:rPr>
        <w:t xml:space="preserve">ель комиссии                  </w:t>
      </w:r>
      <w:r w:rsidRPr="008C3EB0">
        <w:rPr>
          <w:sz w:val="28"/>
          <w:szCs w:val="28"/>
        </w:rPr>
        <w:t xml:space="preserve"> - </w:t>
      </w:r>
      <w:r>
        <w:rPr>
          <w:sz w:val="28"/>
          <w:szCs w:val="28"/>
        </w:rPr>
        <w:t>В.</w:t>
      </w:r>
      <w:r w:rsidR="00BE562C">
        <w:rPr>
          <w:sz w:val="28"/>
          <w:szCs w:val="28"/>
        </w:rPr>
        <w:t>Л. Богдано</w:t>
      </w:r>
      <w:proofErr w:type="gramStart"/>
      <w:r w:rsidR="00BE562C">
        <w:rPr>
          <w:sz w:val="28"/>
          <w:szCs w:val="28"/>
        </w:rPr>
        <w:t>в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заведующий отделом сельского </w:t>
      </w:r>
    </w:p>
    <w:p w:rsidR="008F5E46" w:rsidRPr="008C3EB0" w:rsidRDefault="008F5E46" w:rsidP="004D31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хозяйства;</w:t>
      </w:r>
      <w:r w:rsidRPr="008C3EB0">
        <w:rPr>
          <w:sz w:val="28"/>
          <w:szCs w:val="28"/>
        </w:rPr>
        <w:t xml:space="preserve">  </w:t>
      </w:r>
    </w:p>
    <w:p w:rsidR="008F5E46" w:rsidRPr="008C3EB0" w:rsidRDefault="008F5E46" w:rsidP="004D3165">
      <w:pPr>
        <w:jc w:val="both"/>
        <w:rPr>
          <w:sz w:val="28"/>
          <w:szCs w:val="28"/>
        </w:rPr>
      </w:pPr>
      <w:r w:rsidRPr="008C3EB0">
        <w:rPr>
          <w:sz w:val="28"/>
          <w:szCs w:val="28"/>
        </w:rPr>
        <w:t>Заместите</w:t>
      </w:r>
      <w:r>
        <w:rPr>
          <w:sz w:val="28"/>
          <w:szCs w:val="28"/>
        </w:rPr>
        <w:t xml:space="preserve">ль председателя               </w:t>
      </w:r>
      <w:r w:rsidRPr="00067EDD">
        <w:rPr>
          <w:sz w:val="28"/>
          <w:szCs w:val="28"/>
        </w:rPr>
        <w:t xml:space="preserve">- </w:t>
      </w:r>
      <w:r w:rsidR="00BE562C">
        <w:rPr>
          <w:sz w:val="28"/>
          <w:szCs w:val="28"/>
        </w:rPr>
        <w:t>И.А. Родин</w:t>
      </w:r>
      <w:r w:rsidRPr="008C3EB0">
        <w:rPr>
          <w:sz w:val="28"/>
          <w:szCs w:val="28"/>
        </w:rPr>
        <w:t xml:space="preserve"> - </w:t>
      </w:r>
      <w:r>
        <w:rPr>
          <w:sz w:val="28"/>
          <w:szCs w:val="28"/>
        </w:rPr>
        <w:t>председатель</w:t>
      </w:r>
      <w:r w:rsidRPr="008C3EB0">
        <w:rPr>
          <w:sz w:val="28"/>
          <w:szCs w:val="28"/>
        </w:rPr>
        <w:t xml:space="preserve"> районного совета</w:t>
      </w:r>
    </w:p>
    <w:p w:rsidR="008F5E46" w:rsidRPr="008C3EB0" w:rsidRDefault="008F5E46" w:rsidP="004D3165">
      <w:pPr>
        <w:tabs>
          <w:tab w:val="left" w:pos="7920"/>
        </w:tabs>
        <w:jc w:val="both"/>
        <w:rPr>
          <w:sz w:val="28"/>
          <w:szCs w:val="28"/>
        </w:rPr>
      </w:pPr>
      <w:r w:rsidRPr="008C3EB0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              </w:t>
      </w:r>
      <w:r w:rsidRPr="008C3EB0">
        <w:rPr>
          <w:sz w:val="28"/>
          <w:szCs w:val="28"/>
        </w:rPr>
        <w:t>ветеранов;</w:t>
      </w:r>
    </w:p>
    <w:p w:rsidR="008F5E46" w:rsidRPr="008C3EB0" w:rsidRDefault="008F5E46" w:rsidP="004D3165">
      <w:pPr>
        <w:jc w:val="both"/>
        <w:rPr>
          <w:sz w:val="28"/>
          <w:szCs w:val="28"/>
        </w:rPr>
      </w:pPr>
    </w:p>
    <w:p w:rsidR="00BE562C" w:rsidRDefault="008F5E46" w:rsidP="004D3165">
      <w:pPr>
        <w:jc w:val="both"/>
        <w:rPr>
          <w:sz w:val="28"/>
          <w:szCs w:val="28"/>
        </w:rPr>
      </w:pPr>
      <w:r w:rsidRPr="008C3EB0">
        <w:rPr>
          <w:sz w:val="28"/>
          <w:szCs w:val="28"/>
        </w:rPr>
        <w:t>Члены комиссии</w:t>
      </w:r>
      <w:r w:rsidR="00BE562C">
        <w:rPr>
          <w:sz w:val="28"/>
          <w:szCs w:val="28"/>
        </w:rPr>
        <w:t xml:space="preserve">:                            </w:t>
      </w:r>
      <w:r>
        <w:rPr>
          <w:sz w:val="28"/>
          <w:szCs w:val="28"/>
        </w:rPr>
        <w:t xml:space="preserve"> </w:t>
      </w:r>
      <w:r w:rsidRPr="008C3EB0">
        <w:rPr>
          <w:sz w:val="28"/>
          <w:szCs w:val="28"/>
        </w:rPr>
        <w:t xml:space="preserve">- </w:t>
      </w:r>
      <w:r w:rsidR="00BE562C">
        <w:rPr>
          <w:sz w:val="28"/>
          <w:szCs w:val="28"/>
        </w:rPr>
        <w:t xml:space="preserve">Д.Е. </w:t>
      </w:r>
      <w:proofErr w:type="spellStart"/>
      <w:r w:rsidR="00BE562C">
        <w:rPr>
          <w:sz w:val="28"/>
          <w:szCs w:val="28"/>
        </w:rPr>
        <w:t>Шигабутдинова</w:t>
      </w:r>
      <w:proofErr w:type="spellEnd"/>
      <w:r>
        <w:rPr>
          <w:sz w:val="28"/>
          <w:szCs w:val="28"/>
        </w:rPr>
        <w:t xml:space="preserve"> -  </w:t>
      </w:r>
      <w:r w:rsidR="00BE562C">
        <w:rPr>
          <w:sz w:val="28"/>
          <w:szCs w:val="28"/>
        </w:rPr>
        <w:t>заместитель заведующего</w:t>
      </w:r>
      <w:r>
        <w:rPr>
          <w:sz w:val="28"/>
          <w:szCs w:val="28"/>
        </w:rPr>
        <w:t xml:space="preserve"> </w:t>
      </w:r>
      <w:r w:rsidR="00BE562C">
        <w:rPr>
          <w:sz w:val="28"/>
          <w:szCs w:val="28"/>
        </w:rPr>
        <w:t xml:space="preserve">                </w:t>
      </w:r>
    </w:p>
    <w:p w:rsidR="008F5E46" w:rsidRPr="008C3EB0" w:rsidRDefault="00BE562C" w:rsidP="00BE56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8F5E46">
        <w:rPr>
          <w:sz w:val="28"/>
          <w:szCs w:val="28"/>
        </w:rPr>
        <w:t>отдел</w:t>
      </w:r>
      <w:r>
        <w:rPr>
          <w:sz w:val="28"/>
          <w:szCs w:val="28"/>
        </w:rPr>
        <w:t>ом</w:t>
      </w:r>
      <w:r w:rsidR="008F5E46">
        <w:rPr>
          <w:sz w:val="28"/>
          <w:szCs w:val="28"/>
        </w:rPr>
        <w:t xml:space="preserve">  сельского  хозяйства</w:t>
      </w:r>
      <w:r>
        <w:rPr>
          <w:sz w:val="28"/>
          <w:szCs w:val="28"/>
        </w:rPr>
        <w:t>;</w:t>
      </w:r>
      <w:r w:rsidR="008F5E46">
        <w:rPr>
          <w:sz w:val="28"/>
          <w:szCs w:val="28"/>
        </w:rPr>
        <w:t xml:space="preserve"> </w:t>
      </w:r>
    </w:p>
    <w:p w:rsidR="008F5E46" w:rsidRPr="008C3EB0" w:rsidRDefault="008F5E46" w:rsidP="004D3165">
      <w:pPr>
        <w:jc w:val="both"/>
        <w:rPr>
          <w:sz w:val="28"/>
          <w:szCs w:val="28"/>
        </w:rPr>
      </w:pPr>
      <w:r w:rsidRPr="008C3EB0">
        <w:rPr>
          <w:sz w:val="28"/>
          <w:szCs w:val="28"/>
        </w:rPr>
        <w:t xml:space="preserve">                             </w:t>
      </w:r>
      <w:r w:rsidR="00546D60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</w:t>
      </w:r>
      <w:r w:rsidRPr="008C3EB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А.Н. </w:t>
      </w:r>
      <w:proofErr w:type="spellStart"/>
      <w:r>
        <w:rPr>
          <w:sz w:val="28"/>
          <w:szCs w:val="28"/>
        </w:rPr>
        <w:t>Жадькова</w:t>
      </w:r>
      <w:proofErr w:type="spellEnd"/>
      <w:r>
        <w:rPr>
          <w:sz w:val="28"/>
          <w:szCs w:val="28"/>
        </w:rPr>
        <w:t xml:space="preserve"> </w:t>
      </w:r>
      <w:r w:rsidRPr="008C3EB0">
        <w:rPr>
          <w:sz w:val="28"/>
          <w:szCs w:val="28"/>
        </w:rPr>
        <w:t xml:space="preserve"> - </w:t>
      </w:r>
      <w:r w:rsidR="00BE562C">
        <w:rPr>
          <w:sz w:val="28"/>
          <w:szCs w:val="28"/>
        </w:rPr>
        <w:t>ведущий эксперт отдела</w:t>
      </w:r>
      <w:r w:rsidRPr="008C3EB0">
        <w:rPr>
          <w:sz w:val="28"/>
          <w:szCs w:val="28"/>
        </w:rPr>
        <w:t xml:space="preserve">                      </w:t>
      </w:r>
    </w:p>
    <w:p w:rsidR="008F5E46" w:rsidRPr="008C3EB0" w:rsidRDefault="008F5E46" w:rsidP="00BE562C">
      <w:pPr>
        <w:jc w:val="both"/>
        <w:rPr>
          <w:sz w:val="28"/>
          <w:szCs w:val="28"/>
        </w:rPr>
      </w:pPr>
      <w:r w:rsidRPr="008C3EB0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    </w:t>
      </w:r>
      <w:r w:rsidR="00BE562C">
        <w:rPr>
          <w:sz w:val="28"/>
          <w:szCs w:val="28"/>
        </w:rPr>
        <w:t>сельского хозяйства;</w:t>
      </w:r>
    </w:p>
    <w:p w:rsidR="008F5E46" w:rsidRDefault="008F5E46" w:rsidP="00BE562C">
      <w:pPr>
        <w:jc w:val="both"/>
        <w:rPr>
          <w:sz w:val="28"/>
          <w:szCs w:val="28"/>
        </w:rPr>
      </w:pPr>
      <w:r w:rsidRPr="008C3EB0">
        <w:rPr>
          <w:sz w:val="28"/>
          <w:szCs w:val="28"/>
        </w:rPr>
        <w:t xml:space="preserve">                           </w:t>
      </w:r>
      <w:r w:rsidR="00546D60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- </w:t>
      </w:r>
      <w:r w:rsidR="00BE562C">
        <w:rPr>
          <w:sz w:val="28"/>
          <w:szCs w:val="28"/>
        </w:rPr>
        <w:t>Р.В. Андрюшкина</w:t>
      </w:r>
      <w:r w:rsidRPr="008C3EB0">
        <w:rPr>
          <w:sz w:val="28"/>
          <w:szCs w:val="28"/>
        </w:rPr>
        <w:t xml:space="preserve"> – </w:t>
      </w:r>
      <w:r w:rsidR="00BE562C">
        <w:rPr>
          <w:sz w:val="28"/>
          <w:szCs w:val="28"/>
        </w:rPr>
        <w:t>член районного совета</w:t>
      </w:r>
    </w:p>
    <w:p w:rsidR="00BE562C" w:rsidRDefault="00BE562C" w:rsidP="00BE56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546D60">
        <w:rPr>
          <w:sz w:val="28"/>
          <w:szCs w:val="28"/>
        </w:rPr>
        <w:t xml:space="preserve">                      ветеранов;</w:t>
      </w:r>
    </w:p>
    <w:p w:rsidR="00546D60" w:rsidRDefault="00546D60" w:rsidP="00BE56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- Г.М. </w:t>
      </w:r>
      <w:proofErr w:type="spellStart"/>
      <w:r>
        <w:rPr>
          <w:sz w:val="28"/>
          <w:szCs w:val="28"/>
        </w:rPr>
        <w:t>Стручкова</w:t>
      </w:r>
      <w:proofErr w:type="spellEnd"/>
      <w:r>
        <w:rPr>
          <w:sz w:val="28"/>
          <w:szCs w:val="28"/>
        </w:rPr>
        <w:t xml:space="preserve"> – член районного совета </w:t>
      </w:r>
    </w:p>
    <w:p w:rsidR="00546D60" w:rsidRPr="008C3EB0" w:rsidRDefault="00546D60" w:rsidP="00BE56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ветеранов.</w:t>
      </w:r>
    </w:p>
    <w:p w:rsidR="008F5E46" w:rsidRPr="008C3EB0" w:rsidRDefault="008F5E46" w:rsidP="004D3165">
      <w:pPr>
        <w:jc w:val="both"/>
        <w:rPr>
          <w:sz w:val="28"/>
          <w:szCs w:val="28"/>
        </w:rPr>
      </w:pPr>
      <w:r w:rsidRPr="008C3EB0">
        <w:rPr>
          <w:sz w:val="28"/>
          <w:szCs w:val="28"/>
        </w:rPr>
        <w:t xml:space="preserve">                                        </w:t>
      </w:r>
    </w:p>
    <w:p w:rsidR="008F5E46" w:rsidRPr="008C3EB0" w:rsidRDefault="008F5E46" w:rsidP="004D3165">
      <w:pPr>
        <w:jc w:val="both"/>
        <w:rPr>
          <w:sz w:val="28"/>
          <w:szCs w:val="28"/>
        </w:rPr>
      </w:pPr>
      <w:r w:rsidRPr="008C3EB0">
        <w:rPr>
          <w:sz w:val="28"/>
          <w:szCs w:val="28"/>
        </w:rPr>
        <w:t xml:space="preserve">                 </w:t>
      </w:r>
    </w:p>
    <w:p w:rsidR="008F5E46" w:rsidRPr="008C3EB0" w:rsidRDefault="008F5E46" w:rsidP="004D3165">
      <w:pPr>
        <w:jc w:val="both"/>
        <w:rPr>
          <w:sz w:val="28"/>
          <w:szCs w:val="28"/>
        </w:rPr>
      </w:pPr>
    </w:p>
    <w:p w:rsidR="008F5E46" w:rsidRPr="008C3EB0" w:rsidRDefault="008F5E46" w:rsidP="004D3165">
      <w:pPr>
        <w:jc w:val="both"/>
        <w:rPr>
          <w:sz w:val="28"/>
          <w:szCs w:val="28"/>
        </w:rPr>
      </w:pPr>
    </w:p>
    <w:p w:rsidR="008F5E46" w:rsidRPr="008C3EB0" w:rsidRDefault="008F5E46" w:rsidP="004D3165">
      <w:pPr>
        <w:jc w:val="both"/>
        <w:rPr>
          <w:sz w:val="28"/>
          <w:szCs w:val="28"/>
        </w:rPr>
      </w:pPr>
      <w:r w:rsidRPr="008C3EB0">
        <w:rPr>
          <w:sz w:val="28"/>
          <w:szCs w:val="28"/>
        </w:rPr>
        <w:tab/>
        <w:t xml:space="preserve">   </w:t>
      </w:r>
    </w:p>
    <w:p w:rsidR="008F5E46" w:rsidRPr="008C3EB0" w:rsidRDefault="008F5E46" w:rsidP="004D3165">
      <w:pPr>
        <w:jc w:val="both"/>
        <w:rPr>
          <w:sz w:val="28"/>
          <w:szCs w:val="28"/>
        </w:rPr>
      </w:pPr>
    </w:p>
    <w:p w:rsidR="008F5E46" w:rsidRPr="008C3EB0" w:rsidRDefault="008F5E46" w:rsidP="004D3165">
      <w:pPr>
        <w:jc w:val="both"/>
        <w:rPr>
          <w:sz w:val="28"/>
          <w:szCs w:val="28"/>
        </w:rPr>
      </w:pPr>
    </w:p>
    <w:p w:rsidR="008F5E46" w:rsidRDefault="008F5E46" w:rsidP="004D31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Заведующий</w:t>
      </w:r>
    </w:p>
    <w:p w:rsidR="008F5E46" w:rsidRPr="008C3EB0" w:rsidRDefault="008F5E46" w:rsidP="004D31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отделом сельского хозяйства                                                        </w:t>
      </w:r>
      <w:r w:rsidR="00BE562C">
        <w:rPr>
          <w:sz w:val="28"/>
          <w:szCs w:val="28"/>
        </w:rPr>
        <w:t>В.Л. Богданов</w:t>
      </w:r>
    </w:p>
    <w:p w:rsidR="008F5E46" w:rsidRPr="00FB3E7B" w:rsidRDefault="008F5E46" w:rsidP="004D3165">
      <w:pPr>
        <w:jc w:val="both"/>
        <w:rPr>
          <w:sz w:val="26"/>
          <w:szCs w:val="26"/>
        </w:rPr>
      </w:pPr>
    </w:p>
    <w:p w:rsidR="008F5E46" w:rsidRPr="00FB3E7B" w:rsidRDefault="008F5E46" w:rsidP="004D3165">
      <w:pPr>
        <w:jc w:val="both"/>
        <w:rPr>
          <w:sz w:val="26"/>
          <w:szCs w:val="26"/>
        </w:rPr>
      </w:pPr>
    </w:p>
    <w:p w:rsidR="008F5E46" w:rsidRPr="00FB3E7B" w:rsidRDefault="008F5E46" w:rsidP="004D3165">
      <w:pPr>
        <w:jc w:val="both"/>
        <w:rPr>
          <w:sz w:val="26"/>
          <w:szCs w:val="26"/>
        </w:rPr>
      </w:pPr>
      <w:r w:rsidRPr="00FB3E7B">
        <w:rPr>
          <w:sz w:val="26"/>
          <w:szCs w:val="26"/>
        </w:rPr>
        <w:tab/>
      </w:r>
    </w:p>
    <w:p w:rsidR="008F5E46" w:rsidRPr="00FB3E7B" w:rsidRDefault="008F5E46" w:rsidP="004D3165">
      <w:pPr>
        <w:ind w:left="1065"/>
        <w:jc w:val="both"/>
        <w:rPr>
          <w:sz w:val="26"/>
          <w:szCs w:val="26"/>
        </w:rPr>
      </w:pPr>
      <w:r w:rsidRPr="00FB3E7B">
        <w:rPr>
          <w:sz w:val="26"/>
          <w:szCs w:val="26"/>
        </w:rPr>
        <w:t xml:space="preserve"> </w:t>
      </w:r>
    </w:p>
    <w:p w:rsidR="008F5E46" w:rsidRPr="00FB3E7B" w:rsidRDefault="008F5E46" w:rsidP="004D3165">
      <w:pPr>
        <w:ind w:left="1065"/>
        <w:jc w:val="both"/>
        <w:rPr>
          <w:sz w:val="26"/>
          <w:szCs w:val="26"/>
        </w:rPr>
      </w:pPr>
    </w:p>
    <w:p w:rsidR="008F5E46" w:rsidRDefault="008F5E46" w:rsidP="004D3165">
      <w:pPr>
        <w:jc w:val="both"/>
        <w:rPr>
          <w:sz w:val="26"/>
          <w:szCs w:val="26"/>
        </w:rPr>
      </w:pPr>
    </w:p>
    <w:p w:rsidR="008F5E46" w:rsidRDefault="008F5E46" w:rsidP="004D3165">
      <w:pPr>
        <w:jc w:val="both"/>
        <w:rPr>
          <w:sz w:val="26"/>
          <w:szCs w:val="26"/>
        </w:rPr>
      </w:pPr>
    </w:p>
    <w:p w:rsidR="008F5E46" w:rsidRDefault="008F5E46" w:rsidP="004D3165">
      <w:pPr>
        <w:jc w:val="both"/>
        <w:rPr>
          <w:sz w:val="26"/>
          <w:szCs w:val="26"/>
        </w:rPr>
      </w:pPr>
    </w:p>
    <w:p w:rsidR="008F5E46" w:rsidRDefault="008F5E46" w:rsidP="004D3165">
      <w:pPr>
        <w:jc w:val="both"/>
        <w:rPr>
          <w:sz w:val="26"/>
          <w:szCs w:val="26"/>
        </w:rPr>
      </w:pPr>
    </w:p>
    <w:p w:rsidR="008F5E46" w:rsidRDefault="008F5E46" w:rsidP="004D3165">
      <w:pPr>
        <w:jc w:val="both"/>
        <w:rPr>
          <w:sz w:val="26"/>
          <w:szCs w:val="26"/>
        </w:rPr>
      </w:pPr>
    </w:p>
    <w:p w:rsidR="008F5E46" w:rsidRDefault="008F5E46" w:rsidP="004D3165">
      <w:pPr>
        <w:jc w:val="both"/>
        <w:rPr>
          <w:sz w:val="26"/>
          <w:szCs w:val="26"/>
        </w:rPr>
      </w:pPr>
    </w:p>
    <w:p w:rsidR="008F5E46" w:rsidRDefault="008F5E46" w:rsidP="004D3165">
      <w:pPr>
        <w:jc w:val="both"/>
        <w:rPr>
          <w:sz w:val="26"/>
          <w:szCs w:val="26"/>
        </w:rPr>
      </w:pPr>
    </w:p>
    <w:p w:rsidR="008F5E46" w:rsidRPr="00FB3E7B" w:rsidRDefault="008F5E46" w:rsidP="004D3165">
      <w:pPr>
        <w:jc w:val="both"/>
        <w:rPr>
          <w:sz w:val="26"/>
          <w:szCs w:val="26"/>
        </w:rPr>
      </w:pPr>
    </w:p>
    <w:p w:rsidR="008F5E46" w:rsidRPr="008C3EB0" w:rsidRDefault="008F5E46" w:rsidP="004D3165">
      <w:pPr>
        <w:jc w:val="both"/>
        <w:rPr>
          <w:sz w:val="28"/>
          <w:szCs w:val="28"/>
        </w:rPr>
      </w:pPr>
      <w:r w:rsidRPr="008C3EB0">
        <w:rPr>
          <w:sz w:val="28"/>
          <w:szCs w:val="28"/>
        </w:rPr>
        <w:lastRenderedPageBreak/>
        <w:t xml:space="preserve">  </w:t>
      </w:r>
    </w:p>
    <w:p w:rsidR="008F5E46" w:rsidRDefault="008F5E46" w:rsidP="004D3165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 3</w:t>
      </w:r>
    </w:p>
    <w:p w:rsidR="008F5E46" w:rsidRDefault="008F5E46" w:rsidP="004D316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распоряжению </w:t>
      </w:r>
      <w:proofErr w:type="spellStart"/>
      <w:r>
        <w:rPr>
          <w:sz w:val="28"/>
          <w:szCs w:val="28"/>
        </w:rPr>
        <w:t>Малоярославецкой</w:t>
      </w:r>
      <w:proofErr w:type="spellEnd"/>
      <w:r>
        <w:rPr>
          <w:sz w:val="28"/>
          <w:szCs w:val="28"/>
        </w:rPr>
        <w:t xml:space="preserve"> </w:t>
      </w:r>
    </w:p>
    <w:p w:rsidR="001A654A" w:rsidRDefault="008F5E46" w:rsidP="001A654A">
      <w:pPr>
        <w:jc w:val="right"/>
        <w:rPr>
          <w:sz w:val="28"/>
        </w:rPr>
      </w:pPr>
      <w:r>
        <w:rPr>
          <w:sz w:val="28"/>
          <w:szCs w:val="28"/>
        </w:rPr>
        <w:t xml:space="preserve">                                                </w:t>
      </w:r>
      <w:r w:rsidR="001A654A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районной администрации № </w:t>
      </w:r>
      <w:r w:rsidR="001A654A">
        <w:rPr>
          <w:sz w:val="28"/>
        </w:rPr>
        <w:t xml:space="preserve"> 188-р</w:t>
      </w:r>
    </w:p>
    <w:p w:rsidR="008F5E46" w:rsidRPr="008C3EB0" w:rsidRDefault="001A654A" w:rsidP="001A654A">
      <w:pPr>
        <w:jc w:val="center"/>
        <w:rPr>
          <w:sz w:val="28"/>
          <w:szCs w:val="28"/>
        </w:rPr>
      </w:pPr>
      <w:r>
        <w:rPr>
          <w:sz w:val="28"/>
        </w:rPr>
        <w:t xml:space="preserve">                                                             от  31.05.2017 года</w:t>
      </w:r>
    </w:p>
    <w:p w:rsidR="008F5E46" w:rsidRPr="008C3EB0" w:rsidRDefault="008F5E46" w:rsidP="004D3165">
      <w:pPr>
        <w:jc w:val="both"/>
        <w:rPr>
          <w:sz w:val="28"/>
          <w:szCs w:val="28"/>
        </w:rPr>
      </w:pPr>
    </w:p>
    <w:p w:rsidR="008F5E46" w:rsidRPr="008C3EB0" w:rsidRDefault="008F5E46" w:rsidP="004D3165">
      <w:pPr>
        <w:jc w:val="both"/>
        <w:rPr>
          <w:sz w:val="28"/>
          <w:szCs w:val="28"/>
        </w:rPr>
      </w:pPr>
    </w:p>
    <w:p w:rsidR="008F5E46" w:rsidRPr="00C944AC" w:rsidRDefault="008F5E46" w:rsidP="004D3165">
      <w:pPr>
        <w:pStyle w:val="4"/>
        <w:jc w:val="center"/>
        <w:rPr>
          <w:b w:val="0"/>
          <w:bCs w:val="0"/>
        </w:rPr>
      </w:pPr>
      <w:r w:rsidRPr="00C944AC">
        <w:rPr>
          <w:b w:val="0"/>
          <w:bCs w:val="0"/>
        </w:rPr>
        <w:t>СМЕТА</w:t>
      </w:r>
    </w:p>
    <w:p w:rsidR="008F5E46" w:rsidRPr="008C3EB0" w:rsidRDefault="008F5E46" w:rsidP="004D3165">
      <w:pPr>
        <w:jc w:val="center"/>
        <w:rPr>
          <w:bCs/>
          <w:sz w:val="28"/>
          <w:szCs w:val="28"/>
        </w:rPr>
      </w:pPr>
      <w:r w:rsidRPr="008C3EB0">
        <w:rPr>
          <w:bCs/>
          <w:sz w:val="28"/>
          <w:szCs w:val="28"/>
        </w:rPr>
        <w:t>расходов на проведение районного смотра-конкурса</w:t>
      </w:r>
    </w:p>
    <w:p w:rsidR="008F5E46" w:rsidRPr="008C3EB0" w:rsidRDefault="008F5E46" w:rsidP="004D3165">
      <w:pPr>
        <w:jc w:val="center"/>
        <w:rPr>
          <w:bCs/>
          <w:sz w:val="28"/>
          <w:szCs w:val="28"/>
        </w:rPr>
      </w:pPr>
      <w:r w:rsidRPr="008C3EB0">
        <w:rPr>
          <w:bCs/>
          <w:sz w:val="28"/>
          <w:szCs w:val="28"/>
        </w:rPr>
        <w:t xml:space="preserve">на лучшее личное подсобное хозяйство, </w:t>
      </w:r>
      <w:proofErr w:type="gramStart"/>
      <w:r w:rsidRPr="008C3EB0">
        <w:rPr>
          <w:bCs/>
          <w:sz w:val="28"/>
          <w:szCs w:val="28"/>
        </w:rPr>
        <w:t>садовый</w:t>
      </w:r>
      <w:proofErr w:type="gramEnd"/>
      <w:r w:rsidRPr="008C3EB0">
        <w:rPr>
          <w:bCs/>
          <w:sz w:val="28"/>
          <w:szCs w:val="28"/>
        </w:rPr>
        <w:t xml:space="preserve"> и</w:t>
      </w:r>
    </w:p>
    <w:p w:rsidR="008F5E46" w:rsidRPr="008C3EB0" w:rsidRDefault="008F5E46" w:rsidP="004D3165">
      <w:pPr>
        <w:jc w:val="center"/>
        <w:rPr>
          <w:bCs/>
          <w:sz w:val="28"/>
          <w:szCs w:val="28"/>
        </w:rPr>
      </w:pPr>
      <w:r w:rsidRPr="008C3EB0">
        <w:rPr>
          <w:bCs/>
          <w:sz w:val="28"/>
          <w:szCs w:val="28"/>
        </w:rPr>
        <w:t>огородный  участок ветерана войны, труда,</w:t>
      </w:r>
    </w:p>
    <w:p w:rsidR="008F5E46" w:rsidRPr="008C3EB0" w:rsidRDefault="008F5E46" w:rsidP="004D316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8C3EB0">
        <w:rPr>
          <w:bCs/>
          <w:sz w:val="28"/>
          <w:szCs w:val="28"/>
        </w:rPr>
        <w:t>ооруженных сил и п</w:t>
      </w:r>
      <w:r w:rsidR="00BE562C">
        <w:rPr>
          <w:bCs/>
          <w:sz w:val="28"/>
          <w:szCs w:val="28"/>
        </w:rPr>
        <w:t>равоохранительных органов в 2017</w:t>
      </w:r>
      <w:r w:rsidRPr="008C3EB0">
        <w:rPr>
          <w:bCs/>
          <w:sz w:val="28"/>
          <w:szCs w:val="28"/>
        </w:rPr>
        <w:t xml:space="preserve"> году</w:t>
      </w:r>
    </w:p>
    <w:p w:rsidR="008F5E46" w:rsidRPr="008C3EB0" w:rsidRDefault="008F5E46" w:rsidP="004D3165">
      <w:pPr>
        <w:jc w:val="center"/>
        <w:rPr>
          <w:sz w:val="28"/>
          <w:szCs w:val="28"/>
        </w:rPr>
      </w:pPr>
    </w:p>
    <w:p w:rsidR="008F5E46" w:rsidRPr="008C3EB0" w:rsidRDefault="008F5E46" w:rsidP="004D3165">
      <w:pPr>
        <w:jc w:val="both"/>
        <w:rPr>
          <w:sz w:val="28"/>
          <w:szCs w:val="28"/>
        </w:rPr>
      </w:pPr>
    </w:p>
    <w:p w:rsidR="008F5E46" w:rsidRPr="008C3EB0" w:rsidRDefault="008F5E46" w:rsidP="004D3165">
      <w:pPr>
        <w:ind w:left="705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6885"/>
        <w:gridCol w:w="1560"/>
      </w:tblGrid>
      <w:tr w:rsidR="008F5E46" w:rsidRPr="005D7341" w:rsidTr="004A0180">
        <w:tc>
          <w:tcPr>
            <w:tcW w:w="594" w:type="dxa"/>
          </w:tcPr>
          <w:p w:rsidR="008F5E46" w:rsidRPr="005D7341" w:rsidRDefault="008F5E46" w:rsidP="00415FB8">
            <w:pPr>
              <w:jc w:val="both"/>
              <w:rPr>
                <w:sz w:val="28"/>
                <w:szCs w:val="28"/>
              </w:rPr>
            </w:pPr>
            <w:r w:rsidRPr="005D7341">
              <w:rPr>
                <w:sz w:val="28"/>
                <w:szCs w:val="28"/>
              </w:rPr>
              <w:t xml:space="preserve">№ </w:t>
            </w:r>
            <w:proofErr w:type="gramStart"/>
            <w:r w:rsidRPr="005D7341">
              <w:rPr>
                <w:sz w:val="28"/>
                <w:szCs w:val="28"/>
              </w:rPr>
              <w:t>п</w:t>
            </w:r>
            <w:proofErr w:type="gramEnd"/>
            <w:r w:rsidRPr="005D7341">
              <w:rPr>
                <w:sz w:val="28"/>
                <w:szCs w:val="28"/>
              </w:rPr>
              <w:t>/п</w:t>
            </w:r>
          </w:p>
        </w:tc>
        <w:tc>
          <w:tcPr>
            <w:tcW w:w="6885" w:type="dxa"/>
          </w:tcPr>
          <w:p w:rsidR="008F5E46" w:rsidRPr="005D7341" w:rsidRDefault="008F5E46" w:rsidP="004A0180">
            <w:pPr>
              <w:jc w:val="center"/>
              <w:rPr>
                <w:sz w:val="28"/>
                <w:szCs w:val="28"/>
              </w:rPr>
            </w:pPr>
            <w:r w:rsidRPr="005D7341">
              <w:rPr>
                <w:sz w:val="28"/>
                <w:szCs w:val="28"/>
              </w:rPr>
              <w:t>Наименование расходов</w:t>
            </w:r>
          </w:p>
        </w:tc>
        <w:tc>
          <w:tcPr>
            <w:tcW w:w="1560" w:type="dxa"/>
          </w:tcPr>
          <w:p w:rsidR="008F5E46" w:rsidRPr="005D7341" w:rsidRDefault="008F5E46" w:rsidP="004A0180">
            <w:pPr>
              <w:jc w:val="center"/>
              <w:rPr>
                <w:sz w:val="28"/>
                <w:szCs w:val="28"/>
              </w:rPr>
            </w:pPr>
            <w:r w:rsidRPr="005D7341">
              <w:rPr>
                <w:sz w:val="28"/>
                <w:szCs w:val="28"/>
              </w:rPr>
              <w:t>Сумма,  руб.</w:t>
            </w:r>
          </w:p>
        </w:tc>
      </w:tr>
      <w:tr w:rsidR="008F5E46" w:rsidRPr="005D7341" w:rsidTr="004A0180">
        <w:tc>
          <w:tcPr>
            <w:tcW w:w="594" w:type="dxa"/>
          </w:tcPr>
          <w:p w:rsidR="008F5E46" w:rsidRPr="005D7341" w:rsidRDefault="008F5E46" w:rsidP="00415FB8">
            <w:pPr>
              <w:jc w:val="both"/>
              <w:rPr>
                <w:sz w:val="28"/>
                <w:szCs w:val="28"/>
              </w:rPr>
            </w:pPr>
            <w:r w:rsidRPr="005D7341">
              <w:rPr>
                <w:sz w:val="28"/>
                <w:szCs w:val="28"/>
              </w:rPr>
              <w:t>1</w:t>
            </w:r>
          </w:p>
        </w:tc>
        <w:tc>
          <w:tcPr>
            <w:tcW w:w="6885" w:type="dxa"/>
          </w:tcPr>
          <w:p w:rsidR="008F5E46" w:rsidRPr="005D7341" w:rsidRDefault="008F5E46" w:rsidP="00415F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</w:t>
            </w:r>
            <w:r w:rsidRPr="005D7341">
              <w:rPr>
                <w:sz w:val="28"/>
                <w:szCs w:val="28"/>
              </w:rPr>
              <w:t xml:space="preserve"> ценны</w:t>
            </w:r>
            <w:r>
              <w:rPr>
                <w:sz w:val="28"/>
                <w:szCs w:val="28"/>
              </w:rPr>
              <w:t>х</w:t>
            </w:r>
            <w:r w:rsidRPr="005D73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5D7341">
              <w:rPr>
                <w:sz w:val="28"/>
                <w:szCs w:val="28"/>
              </w:rPr>
              <w:t>подарк</w:t>
            </w:r>
            <w:r>
              <w:rPr>
                <w:sz w:val="28"/>
                <w:szCs w:val="28"/>
              </w:rPr>
              <w:t>ов</w:t>
            </w:r>
            <w:r w:rsidRPr="005D7341">
              <w:rPr>
                <w:sz w:val="28"/>
                <w:szCs w:val="28"/>
              </w:rPr>
              <w:t>:</w:t>
            </w:r>
          </w:p>
          <w:p w:rsidR="008F5E46" w:rsidRPr="005D7341" w:rsidRDefault="008F5E46" w:rsidP="00415F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представителю</w:t>
            </w:r>
            <w:r w:rsidRPr="005D7341">
              <w:rPr>
                <w:sz w:val="28"/>
                <w:szCs w:val="28"/>
              </w:rPr>
              <w:t xml:space="preserve"> ветеранской </w:t>
            </w:r>
            <w:r>
              <w:rPr>
                <w:sz w:val="28"/>
                <w:szCs w:val="28"/>
              </w:rPr>
              <w:t xml:space="preserve"> </w:t>
            </w:r>
            <w:r w:rsidRPr="005D7341">
              <w:rPr>
                <w:sz w:val="28"/>
                <w:szCs w:val="28"/>
              </w:rPr>
              <w:t>организации</w:t>
            </w:r>
            <w:r>
              <w:rPr>
                <w:sz w:val="28"/>
                <w:szCs w:val="28"/>
              </w:rPr>
              <w:t xml:space="preserve">   и</w:t>
            </w:r>
          </w:p>
          <w:p w:rsidR="008F5E46" w:rsidRPr="005D7341" w:rsidRDefault="008F5E46" w:rsidP="00415F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победителям</w:t>
            </w:r>
            <w:r w:rsidRPr="005D7341">
              <w:rPr>
                <w:sz w:val="28"/>
                <w:szCs w:val="28"/>
              </w:rPr>
              <w:t xml:space="preserve"> смотра-конкурса</w:t>
            </w:r>
            <w:r w:rsidR="00BE562C">
              <w:rPr>
                <w:sz w:val="28"/>
                <w:szCs w:val="28"/>
              </w:rPr>
              <w:t xml:space="preserve"> - 10</w:t>
            </w:r>
            <w:r w:rsidRPr="005D7341">
              <w:rPr>
                <w:sz w:val="28"/>
                <w:szCs w:val="28"/>
              </w:rPr>
              <w:t xml:space="preserve"> человек</w:t>
            </w:r>
          </w:p>
        </w:tc>
        <w:tc>
          <w:tcPr>
            <w:tcW w:w="1560" w:type="dxa"/>
          </w:tcPr>
          <w:p w:rsidR="008F5E46" w:rsidRPr="005D7341" w:rsidRDefault="008F5E46" w:rsidP="004A0180">
            <w:pPr>
              <w:jc w:val="center"/>
              <w:rPr>
                <w:sz w:val="28"/>
                <w:szCs w:val="28"/>
              </w:rPr>
            </w:pPr>
          </w:p>
          <w:p w:rsidR="008F5E46" w:rsidRPr="005D7341" w:rsidRDefault="00BE562C" w:rsidP="00B80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</w:t>
            </w:r>
            <w:r w:rsidR="008F5E46">
              <w:rPr>
                <w:sz w:val="28"/>
                <w:szCs w:val="28"/>
              </w:rPr>
              <w:t>000</w:t>
            </w:r>
          </w:p>
        </w:tc>
      </w:tr>
      <w:tr w:rsidR="008F5E46" w:rsidRPr="005D7341" w:rsidTr="004A0180">
        <w:tc>
          <w:tcPr>
            <w:tcW w:w="594" w:type="dxa"/>
          </w:tcPr>
          <w:p w:rsidR="008F5E46" w:rsidRPr="005D7341" w:rsidRDefault="008F5E46" w:rsidP="00415FB8">
            <w:pPr>
              <w:jc w:val="both"/>
              <w:rPr>
                <w:sz w:val="28"/>
                <w:szCs w:val="28"/>
              </w:rPr>
            </w:pPr>
            <w:r w:rsidRPr="005D7341">
              <w:rPr>
                <w:sz w:val="28"/>
                <w:szCs w:val="28"/>
              </w:rPr>
              <w:t>2</w:t>
            </w:r>
          </w:p>
        </w:tc>
        <w:tc>
          <w:tcPr>
            <w:tcW w:w="6885" w:type="dxa"/>
          </w:tcPr>
          <w:p w:rsidR="008F5E46" w:rsidRPr="005D7341" w:rsidRDefault="008F5E46" w:rsidP="001618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Продукты п</w:t>
            </w:r>
            <w:r w:rsidRPr="005D7341">
              <w:rPr>
                <w:sz w:val="28"/>
                <w:szCs w:val="28"/>
              </w:rPr>
              <w:t>итани</w:t>
            </w:r>
            <w:r>
              <w:rPr>
                <w:sz w:val="28"/>
                <w:szCs w:val="28"/>
              </w:rPr>
              <w:t>я для</w:t>
            </w:r>
            <w:r w:rsidRPr="005D7341">
              <w:rPr>
                <w:sz w:val="28"/>
                <w:szCs w:val="28"/>
              </w:rPr>
              <w:t xml:space="preserve"> участников круглого стола – 20 человек</w:t>
            </w:r>
          </w:p>
        </w:tc>
        <w:tc>
          <w:tcPr>
            <w:tcW w:w="1560" w:type="dxa"/>
          </w:tcPr>
          <w:p w:rsidR="008F5E46" w:rsidRPr="005D7341" w:rsidRDefault="00BE562C" w:rsidP="003B1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r w:rsidR="008F5E46">
              <w:rPr>
                <w:sz w:val="28"/>
                <w:szCs w:val="28"/>
              </w:rPr>
              <w:t>000</w:t>
            </w:r>
          </w:p>
        </w:tc>
      </w:tr>
      <w:tr w:rsidR="008F5E46" w:rsidRPr="005D7341" w:rsidTr="004A0180">
        <w:tc>
          <w:tcPr>
            <w:tcW w:w="594" w:type="dxa"/>
          </w:tcPr>
          <w:p w:rsidR="008F5E46" w:rsidRPr="005D7341" w:rsidRDefault="008F5E46" w:rsidP="00415F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85" w:type="dxa"/>
          </w:tcPr>
          <w:p w:rsidR="008F5E46" w:rsidRPr="005D7341" w:rsidRDefault="008F5E46" w:rsidP="00415FB8">
            <w:pPr>
              <w:jc w:val="both"/>
              <w:rPr>
                <w:sz w:val="28"/>
                <w:szCs w:val="28"/>
              </w:rPr>
            </w:pPr>
            <w:r w:rsidRPr="005D7341">
              <w:rPr>
                <w:sz w:val="28"/>
                <w:szCs w:val="28"/>
              </w:rPr>
              <w:t>ИТОГО</w:t>
            </w:r>
          </w:p>
        </w:tc>
        <w:tc>
          <w:tcPr>
            <w:tcW w:w="1560" w:type="dxa"/>
          </w:tcPr>
          <w:p w:rsidR="008F5E46" w:rsidRPr="005D7341" w:rsidRDefault="00BE562C" w:rsidP="004A01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</w:t>
            </w:r>
            <w:r w:rsidR="008F5E46">
              <w:rPr>
                <w:sz w:val="28"/>
                <w:szCs w:val="28"/>
              </w:rPr>
              <w:t>000</w:t>
            </w:r>
          </w:p>
        </w:tc>
      </w:tr>
    </w:tbl>
    <w:p w:rsidR="008F5E46" w:rsidRPr="008C3EB0" w:rsidRDefault="008F5E46" w:rsidP="004D3165">
      <w:pPr>
        <w:jc w:val="both"/>
        <w:rPr>
          <w:sz w:val="28"/>
          <w:szCs w:val="28"/>
        </w:rPr>
      </w:pPr>
    </w:p>
    <w:p w:rsidR="008F5E46" w:rsidRPr="008C3EB0" w:rsidRDefault="008F5E46" w:rsidP="004D3165">
      <w:pPr>
        <w:jc w:val="both"/>
        <w:rPr>
          <w:sz w:val="28"/>
          <w:szCs w:val="28"/>
        </w:rPr>
      </w:pPr>
    </w:p>
    <w:p w:rsidR="008F5E46" w:rsidRPr="008C3EB0" w:rsidRDefault="008F5E46" w:rsidP="004D3165">
      <w:pPr>
        <w:jc w:val="both"/>
        <w:rPr>
          <w:sz w:val="28"/>
          <w:szCs w:val="28"/>
        </w:rPr>
      </w:pPr>
    </w:p>
    <w:p w:rsidR="008F5E46" w:rsidRPr="008C3EB0" w:rsidRDefault="008F5E46" w:rsidP="004D3165">
      <w:pPr>
        <w:jc w:val="both"/>
        <w:rPr>
          <w:sz w:val="28"/>
          <w:szCs w:val="28"/>
        </w:rPr>
      </w:pPr>
      <w:r w:rsidRPr="008C3EB0">
        <w:rPr>
          <w:sz w:val="28"/>
          <w:szCs w:val="28"/>
        </w:rPr>
        <w:tab/>
      </w:r>
    </w:p>
    <w:p w:rsidR="008F5E46" w:rsidRDefault="008F5E46" w:rsidP="004D3165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</w:t>
      </w:r>
    </w:p>
    <w:p w:rsidR="008F5E46" w:rsidRDefault="008F5E46" w:rsidP="004D31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отделом сельского хозяйства                                                   </w:t>
      </w:r>
      <w:r w:rsidR="00BE562C">
        <w:rPr>
          <w:sz w:val="28"/>
          <w:szCs w:val="28"/>
        </w:rPr>
        <w:t>В.Л. Богданов</w:t>
      </w:r>
    </w:p>
    <w:p w:rsidR="008F5E46" w:rsidRDefault="008F5E46" w:rsidP="004D3165">
      <w:pPr>
        <w:jc w:val="both"/>
        <w:rPr>
          <w:sz w:val="28"/>
          <w:szCs w:val="28"/>
        </w:rPr>
      </w:pPr>
    </w:p>
    <w:p w:rsidR="008F5E46" w:rsidRDefault="008F5E46" w:rsidP="004D3165">
      <w:pPr>
        <w:jc w:val="both"/>
        <w:rPr>
          <w:sz w:val="28"/>
          <w:szCs w:val="28"/>
        </w:rPr>
      </w:pPr>
    </w:p>
    <w:p w:rsidR="008F5E46" w:rsidRDefault="008F5E46" w:rsidP="004D3165">
      <w:pPr>
        <w:jc w:val="both"/>
        <w:rPr>
          <w:sz w:val="28"/>
          <w:szCs w:val="28"/>
        </w:rPr>
      </w:pPr>
    </w:p>
    <w:p w:rsidR="008F5E46" w:rsidRDefault="008F5E46" w:rsidP="004D3165">
      <w:pPr>
        <w:jc w:val="both"/>
        <w:rPr>
          <w:sz w:val="28"/>
          <w:szCs w:val="28"/>
        </w:rPr>
      </w:pPr>
    </w:p>
    <w:p w:rsidR="008F5E46" w:rsidRDefault="008F5E46" w:rsidP="004D3165">
      <w:pPr>
        <w:jc w:val="both"/>
        <w:rPr>
          <w:sz w:val="28"/>
          <w:szCs w:val="28"/>
        </w:rPr>
      </w:pPr>
    </w:p>
    <w:p w:rsidR="008F5E46" w:rsidRDefault="008F5E46" w:rsidP="004D3165">
      <w:pPr>
        <w:jc w:val="both"/>
        <w:rPr>
          <w:sz w:val="28"/>
          <w:szCs w:val="28"/>
        </w:rPr>
      </w:pPr>
    </w:p>
    <w:p w:rsidR="008F5E46" w:rsidRDefault="008F5E46" w:rsidP="004D3165">
      <w:pPr>
        <w:jc w:val="both"/>
        <w:rPr>
          <w:sz w:val="28"/>
          <w:szCs w:val="28"/>
        </w:rPr>
      </w:pPr>
    </w:p>
    <w:p w:rsidR="008F5E46" w:rsidRDefault="008F5E46" w:rsidP="004D3165">
      <w:pPr>
        <w:jc w:val="both"/>
        <w:rPr>
          <w:sz w:val="28"/>
          <w:szCs w:val="28"/>
        </w:rPr>
      </w:pPr>
    </w:p>
    <w:p w:rsidR="008F5E46" w:rsidRDefault="008F5E46" w:rsidP="004D3165">
      <w:pPr>
        <w:jc w:val="both"/>
        <w:rPr>
          <w:sz w:val="28"/>
          <w:szCs w:val="28"/>
        </w:rPr>
      </w:pPr>
    </w:p>
    <w:p w:rsidR="008F5E46" w:rsidRDefault="008F5E46" w:rsidP="004D3165">
      <w:pPr>
        <w:jc w:val="both"/>
        <w:rPr>
          <w:sz w:val="28"/>
          <w:szCs w:val="28"/>
        </w:rPr>
      </w:pPr>
    </w:p>
    <w:p w:rsidR="008F5E46" w:rsidRDefault="008F5E46" w:rsidP="004D3165">
      <w:pPr>
        <w:jc w:val="both"/>
        <w:rPr>
          <w:sz w:val="28"/>
          <w:szCs w:val="28"/>
        </w:rPr>
      </w:pPr>
    </w:p>
    <w:p w:rsidR="001E2D6B" w:rsidRDefault="001E2D6B" w:rsidP="004D3165">
      <w:pPr>
        <w:jc w:val="both"/>
        <w:rPr>
          <w:sz w:val="28"/>
          <w:szCs w:val="28"/>
        </w:rPr>
      </w:pPr>
    </w:p>
    <w:p w:rsidR="001E2D6B" w:rsidRDefault="001E2D6B" w:rsidP="004D3165">
      <w:pPr>
        <w:jc w:val="both"/>
        <w:rPr>
          <w:sz w:val="28"/>
          <w:szCs w:val="28"/>
        </w:rPr>
      </w:pPr>
    </w:p>
    <w:p w:rsidR="001E2D6B" w:rsidRDefault="001E2D6B" w:rsidP="004D3165">
      <w:pPr>
        <w:jc w:val="both"/>
        <w:rPr>
          <w:sz w:val="28"/>
          <w:szCs w:val="28"/>
        </w:rPr>
      </w:pPr>
    </w:p>
    <w:p w:rsidR="001E2D6B" w:rsidRDefault="001E2D6B" w:rsidP="004D3165">
      <w:pPr>
        <w:jc w:val="both"/>
        <w:rPr>
          <w:sz w:val="28"/>
          <w:szCs w:val="28"/>
        </w:rPr>
      </w:pPr>
    </w:p>
    <w:p w:rsidR="008F5E46" w:rsidRDefault="008F5E46" w:rsidP="004D3165">
      <w:pPr>
        <w:jc w:val="both"/>
        <w:rPr>
          <w:sz w:val="28"/>
          <w:szCs w:val="28"/>
        </w:rPr>
      </w:pPr>
    </w:p>
    <w:p w:rsidR="008F5E46" w:rsidRDefault="008F5E46" w:rsidP="004D3165">
      <w:pPr>
        <w:jc w:val="both"/>
        <w:rPr>
          <w:sz w:val="28"/>
          <w:szCs w:val="28"/>
        </w:rPr>
      </w:pPr>
    </w:p>
    <w:p w:rsidR="008F5E46" w:rsidRDefault="008F5E46" w:rsidP="004D3165">
      <w:pPr>
        <w:rPr>
          <w:b/>
          <w:sz w:val="28"/>
          <w:szCs w:val="28"/>
        </w:rPr>
      </w:pPr>
      <w:bookmarkStart w:id="0" w:name="_GoBack"/>
      <w:bookmarkEnd w:id="0"/>
    </w:p>
    <w:p w:rsidR="008F5E46" w:rsidRDefault="008F5E46" w:rsidP="004D3165">
      <w:pPr>
        <w:rPr>
          <w:b/>
          <w:sz w:val="28"/>
          <w:szCs w:val="28"/>
        </w:rPr>
      </w:pPr>
    </w:p>
    <w:p w:rsidR="008F5E46" w:rsidRDefault="008F5E46" w:rsidP="004D3165">
      <w:pPr>
        <w:rPr>
          <w:b/>
          <w:sz w:val="28"/>
          <w:szCs w:val="28"/>
        </w:rPr>
      </w:pPr>
    </w:p>
    <w:p w:rsidR="008F5E46" w:rsidRDefault="008F5E46" w:rsidP="004D3165">
      <w:pPr>
        <w:rPr>
          <w:b/>
          <w:sz w:val="28"/>
          <w:szCs w:val="28"/>
        </w:rPr>
      </w:pPr>
    </w:p>
    <w:p w:rsidR="008F5E46" w:rsidRDefault="008F5E46" w:rsidP="004D3165">
      <w:pPr>
        <w:rPr>
          <w:b/>
          <w:sz w:val="28"/>
          <w:szCs w:val="28"/>
        </w:rPr>
      </w:pPr>
    </w:p>
    <w:p w:rsidR="008F5E46" w:rsidRDefault="008F5E46" w:rsidP="004D3165">
      <w:pPr>
        <w:rPr>
          <w:b/>
          <w:sz w:val="28"/>
          <w:szCs w:val="28"/>
        </w:rPr>
      </w:pPr>
    </w:p>
    <w:p w:rsidR="008F5E46" w:rsidRDefault="008F5E46" w:rsidP="004D3165">
      <w:pPr>
        <w:rPr>
          <w:b/>
          <w:sz w:val="28"/>
          <w:szCs w:val="28"/>
        </w:rPr>
      </w:pPr>
    </w:p>
    <w:sectPr w:rsidR="008F5E46" w:rsidSect="008A59A3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F155D"/>
    <w:multiLevelType w:val="hybridMultilevel"/>
    <w:tmpl w:val="B89AA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1685E"/>
    <w:multiLevelType w:val="hybridMultilevel"/>
    <w:tmpl w:val="31AC0A9A"/>
    <w:lvl w:ilvl="0" w:tplc="BEDCB2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2C924CA"/>
    <w:multiLevelType w:val="hybridMultilevel"/>
    <w:tmpl w:val="1F70918E"/>
    <w:lvl w:ilvl="0" w:tplc="A9E2C13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4A1D0801"/>
    <w:multiLevelType w:val="hybridMultilevel"/>
    <w:tmpl w:val="2B9EAA36"/>
    <w:lvl w:ilvl="0" w:tplc="EF68212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5AA64B76"/>
    <w:multiLevelType w:val="hybridMultilevel"/>
    <w:tmpl w:val="52D8792C"/>
    <w:lvl w:ilvl="0" w:tplc="13EA6064">
      <w:start w:val="3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78C6E7B4">
      <w:numFmt w:val="none"/>
      <w:lvlText w:val=""/>
      <w:lvlJc w:val="left"/>
      <w:pPr>
        <w:tabs>
          <w:tab w:val="num" w:pos="1068"/>
        </w:tabs>
      </w:pPr>
      <w:rPr>
        <w:rFonts w:cs="Times New Roman"/>
      </w:rPr>
    </w:lvl>
    <w:lvl w:ilvl="2" w:tplc="82988D86">
      <w:numFmt w:val="none"/>
      <w:lvlText w:val=""/>
      <w:lvlJc w:val="left"/>
      <w:pPr>
        <w:tabs>
          <w:tab w:val="num" w:pos="1068"/>
        </w:tabs>
      </w:pPr>
      <w:rPr>
        <w:rFonts w:cs="Times New Roman"/>
      </w:rPr>
    </w:lvl>
    <w:lvl w:ilvl="3" w:tplc="E674AD52">
      <w:numFmt w:val="none"/>
      <w:lvlText w:val=""/>
      <w:lvlJc w:val="left"/>
      <w:pPr>
        <w:tabs>
          <w:tab w:val="num" w:pos="1068"/>
        </w:tabs>
      </w:pPr>
      <w:rPr>
        <w:rFonts w:cs="Times New Roman"/>
      </w:rPr>
    </w:lvl>
    <w:lvl w:ilvl="4" w:tplc="9C447D50">
      <w:numFmt w:val="none"/>
      <w:lvlText w:val=""/>
      <w:lvlJc w:val="left"/>
      <w:pPr>
        <w:tabs>
          <w:tab w:val="num" w:pos="1068"/>
        </w:tabs>
      </w:pPr>
      <w:rPr>
        <w:rFonts w:cs="Times New Roman"/>
      </w:rPr>
    </w:lvl>
    <w:lvl w:ilvl="5" w:tplc="0DF4A108">
      <w:numFmt w:val="none"/>
      <w:lvlText w:val=""/>
      <w:lvlJc w:val="left"/>
      <w:pPr>
        <w:tabs>
          <w:tab w:val="num" w:pos="1068"/>
        </w:tabs>
      </w:pPr>
      <w:rPr>
        <w:rFonts w:cs="Times New Roman"/>
      </w:rPr>
    </w:lvl>
    <w:lvl w:ilvl="6" w:tplc="1EF285AC">
      <w:numFmt w:val="none"/>
      <w:lvlText w:val=""/>
      <w:lvlJc w:val="left"/>
      <w:pPr>
        <w:tabs>
          <w:tab w:val="num" w:pos="1068"/>
        </w:tabs>
      </w:pPr>
      <w:rPr>
        <w:rFonts w:cs="Times New Roman"/>
      </w:rPr>
    </w:lvl>
    <w:lvl w:ilvl="7" w:tplc="BDBA1842">
      <w:numFmt w:val="none"/>
      <w:lvlText w:val=""/>
      <w:lvlJc w:val="left"/>
      <w:pPr>
        <w:tabs>
          <w:tab w:val="num" w:pos="1068"/>
        </w:tabs>
      </w:pPr>
      <w:rPr>
        <w:rFonts w:cs="Times New Roman"/>
      </w:rPr>
    </w:lvl>
    <w:lvl w:ilvl="8" w:tplc="DE68E2D0">
      <w:numFmt w:val="none"/>
      <w:lvlText w:val=""/>
      <w:lvlJc w:val="left"/>
      <w:pPr>
        <w:tabs>
          <w:tab w:val="num" w:pos="1068"/>
        </w:tabs>
      </w:pPr>
      <w:rPr>
        <w:rFonts w:cs="Times New Roman"/>
      </w:rPr>
    </w:lvl>
  </w:abstractNum>
  <w:abstractNum w:abstractNumId="5">
    <w:nsid w:val="5E8D0C9C"/>
    <w:multiLevelType w:val="hybridMultilevel"/>
    <w:tmpl w:val="8D8CA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165"/>
    <w:rsid w:val="00005B00"/>
    <w:rsid w:val="0001267C"/>
    <w:rsid w:val="00014477"/>
    <w:rsid w:val="00020E0A"/>
    <w:rsid w:val="00067EDD"/>
    <w:rsid w:val="000819DD"/>
    <w:rsid w:val="0010077F"/>
    <w:rsid w:val="00104526"/>
    <w:rsid w:val="00136E5F"/>
    <w:rsid w:val="001618AC"/>
    <w:rsid w:val="001773A7"/>
    <w:rsid w:val="00195FD6"/>
    <w:rsid w:val="001A12F8"/>
    <w:rsid w:val="001A654A"/>
    <w:rsid w:val="001C5AB3"/>
    <w:rsid w:val="001E2D6B"/>
    <w:rsid w:val="001E6D5F"/>
    <w:rsid w:val="00256FD0"/>
    <w:rsid w:val="002C3B92"/>
    <w:rsid w:val="0031205C"/>
    <w:rsid w:val="003232DC"/>
    <w:rsid w:val="00341949"/>
    <w:rsid w:val="003862D0"/>
    <w:rsid w:val="00393F7F"/>
    <w:rsid w:val="00396EA0"/>
    <w:rsid w:val="003B1274"/>
    <w:rsid w:val="003B2361"/>
    <w:rsid w:val="003D5834"/>
    <w:rsid w:val="00415FB8"/>
    <w:rsid w:val="00435FE4"/>
    <w:rsid w:val="004607BD"/>
    <w:rsid w:val="004A0180"/>
    <w:rsid w:val="004A7B93"/>
    <w:rsid w:val="004D3165"/>
    <w:rsid w:val="00520EA4"/>
    <w:rsid w:val="00533E5A"/>
    <w:rsid w:val="00546D60"/>
    <w:rsid w:val="0054761A"/>
    <w:rsid w:val="005708FA"/>
    <w:rsid w:val="00575AB6"/>
    <w:rsid w:val="005A033E"/>
    <w:rsid w:val="005C4297"/>
    <w:rsid w:val="005C793E"/>
    <w:rsid w:val="005D01CC"/>
    <w:rsid w:val="005D7341"/>
    <w:rsid w:val="005F2E25"/>
    <w:rsid w:val="005F4F3E"/>
    <w:rsid w:val="00603600"/>
    <w:rsid w:val="00604053"/>
    <w:rsid w:val="0064370A"/>
    <w:rsid w:val="006617C5"/>
    <w:rsid w:val="006841A7"/>
    <w:rsid w:val="006919FB"/>
    <w:rsid w:val="00691E06"/>
    <w:rsid w:val="007206A1"/>
    <w:rsid w:val="007D4301"/>
    <w:rsid w:val="007E7F0F"/>
    <w:rsid w:val="007F2F84"/>
    <w:rsid w:val="007F4A1E"/>
    <w:rsid w:val="008069EB"/>
    <w:rsid w:val="00841404"/>
    <w:rsid w:val="00853A71"/>
    <w:rsid w:val="008A59A3"/>
    <w:rsid w:val="008C23E9"/>
    <w:rsid w:val="008C3EB0"/>
    <w:rsid w:val="008F1080"/>
    <w:rsid w:val="008F5E46"/>
    <w:rsid w:val="009020D7"/>
    <w:rsid w:val="009321E4"/>
    <w:rsid w:val="00956EA6"/>
    <w:rsid w:val="00A14139"/>
    <w:rsid w:val="00A338DD"/>
    <w:rsid w:val="00A33A11"/>
    <w:rsid w:val="00A44571"/>
    <w:rsid w:val="00A6407F"/>
    <w:rsid w:val="00A81F38"/>
    <w:rsid w:val="00AB04E0"/>
    <w:rsid w:val="00AB1E17"/>
    <w:rsid w:val="00AB7AB0"/>
    <w:rsid w:val="00AF557B"/>
    <w:rsid w:val="00B01D26"/>
    <w:rsid w:val="00B13840"/>
    <w:rsid w:val="00B347CA"/>
    <w:rsid w:val="00B34F95"/>
    <w:rsid w:val="00B57D53"/>
    <w:rsid w:val="00B66ED8"/>
    <w:rsid w:val="00B75760"/>
    <w:rsid w:val="00B80E9A"/>
    <w:rsid w:val="00B831CA"/>
    <w:rsid w:val="00B90361"/>
    <w:rsid w:val="00B90790"/>
    <w:rsid w:val="00BC719A"/>
    <w:rsid w:val="00BE0B2B"/>
    <w:rsid w:val="00BE562C"/>
    <w:rsid w:val="00BE5C52"/>
    <w:rsid w:val="00BF27B2"/>
    <w:rsid w:val="00C01C39"/>
    <w:rsid w:val="00C0450B"/>
    <w:rsid w:val="00C50906"/>
    <w:rsid w:val="00C56407"/>
    <w:rsid w:val="00C64E35"/>
    <w:rsid w:val="00C944AC"/>
    <w:rsid w:val="00CB49E1"/>
    <w:rsid w:val="00CE6BB7"/>
    <w:rsid w:val="00CF0102"/>
    <w:rsid w:val="00DB6AEC"/>
    <w:rsid w:val="00E1641A"/>
    <w:rsid w:val="00E42F4E"/>
    <w:rsid w:val="00E914E1"/>
    <w:rsid w:val="00EC79D3"/>
    <w:rsid w:val="00EF0998"/>
    <w:rsid w:val="00F044D2"/>
    <w:rsid w:val="00F06B48"/>
    <w:rsid w:val="00F31E66"/>
    <w:rsid w:val="00F55309"/>
    <w:rsid w:val="00F617B0"/>
    <w:rsid w:val="00F931F2"/>
    <w:rsid w:val="00F967F9"/>
    <w:rsid w:val="00FB3E7B"/>
    <w:rsid w:val="00FB48FF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16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D3165"/>
    <w:pPr>
      <w:keepNext/>
      <w:jc w:val="center"/>
      <w:outlineLvl w:val="0"/>
    </w:pPr>
    <w:rPr>
      <w:b/>
      <w:bCs/>
      <w:sz w:val="36"/>
    </w:rPr>
  </w:style>
  <w:style w:type="paragraph" w:styleId="4">
    <w:name w:val="heading 4"/>
    <w:basedOn w:val="a"/>
    <w:next w:val="a"/>
    <w:link w:val="40"/>
    <w:uiPriority w:val="99"/>
    <w:qFormat/>
    <w:rsid w:val="004D316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D316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4D316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4D3165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D3165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4D3165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D3165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D3165"/>
    <w:rPr>
      <w:rFonts w:ascii="Calibri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4D3165"/>
    <w:rPr>
      <w:rFonts w:ascii="Calibri" w:hAnsi="Calibri" w:cs="Times New Roman"/>
      <w:sz w:val="24"/>
      <w:szCs w:val="24"/>
      <w:lang w:eastAsia="ru-RU"/>
    </w:rPr>
  </w:style>
  <w:style w:type="paragraph" w:styleId="a3">
    <w:name w:val="Plain Text"/>
    <w:basedOn w:val="a"/>
    <w:link w:val="a4"/>
    <w:uiPriority w:val="99"/>
    <w:rsid w:val="004D316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locked/>
    <w:rsid w:val="004D3165"/>
    <w:rPr>
      <w:rFonts w:ascii="Courier New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4D316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D3165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5C42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C4297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8069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16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D3165"/>
    <w:pPr>
      <w:keepNext/>
      <w:jc w:val="center"/>
      <w:outlineLvl w:val="0"/>
    </w:pPr>
    <w:rPr>
      <w:b/>
      <w:bCs/>
      <w:sz w:val="36"/>
    </w:rPr>
  </w:style>
  <w:style w:type="paragraph" w:styleId="4">
    <w:name w:val="heading 4"/>
    <w:basedOn w:val="a"/>
    <w:next w:val="a"/>
    <w:link w:val="40"/>
    <w:uiPriority w:val="99"/>
    <w:qFormat/>
    <w:rsid w:val="004D316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D316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4D316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4D3165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D3165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4D3165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D3165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D3165"/>
    <w:rPr>
      <w:rFonts w:ascii="Calibri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4D3165"/>
    <w:rPr>
      <w:rFonts w:ascii="Calibri" w:hAnsi="Calibri" w:cs="Times New Roman"/>
      <w:sz w:val="24"/>
      <w:szCs w:val="24"/>
      <w:lang w:eastAsia="ru-RU"/>
    </w:rPr>
  </w:style>
  <w:style w:type="paragraph" w:styleId="a3">
    <w:name w:val="Plain Text"/>
    <w:basedOn w:val="a"/>
    <w:link w:val="a4"/>
    <w:uiPriority w:val="99"/>
    <w:rsid w:val="004D316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locked/>
    <w:rsid w:val="004D3165"/>
    <w:rPr>
      <w:rFonts w:ascii="Courier New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4D316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D3165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5C42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C4297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806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</cp:revision>
  <cp:lastPrinted>2015-08-26T11:36:00Z</cp:lastPrinted>
  <dcterms:created xsi:type="dcterms:W3CDTF">2017-06-13T11:10:00Z</dcterms:created>
  <dcterms:modified xsi:type="dcterms:W3CDTF">2017-06-14T12:42:00Z</dcterms:modified>
</cp:coreProperties>
</file>