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9C" w:rsidRDefault="003C179C" w:rsidP="003C179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C179C" w:rsidRDefault="003C179C" w:rsidP="003C179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РОССИЙСКАЯ  ФЕДЕРАЦИЯ</w:t>
      </w:r>
    </w:p>
    <w:p w:rsidR="003C179C" w:rsidRDefault="003C179C" w:rsidP="003C179C">
      <w:pPr>
        <w:pStyle w:val="a3"/>
        <w:rPr>
          <w:sz w:val="20"/>
          <w:szCs w:val="20"/>
        </w:rPr>
      </w:pPr>
    </w:p>
    <w:p w:rsidR="003C179C" w:rsidRDefault="003C179C" w:rsidP="003C179C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КАЛУЖСКАЯ  ОБЛАСТЬ </w:t>
      </w:r>
    </w:p>
    <w:p w:rsidR="003C179C" w:rsidRDefault="003C179C" w:rsidP="003C179C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МАЛОЯРОСЛАВЕЦИЙ  РАЙОН </w:t>
      </w:r>
    </w:p>
    <w:p w:rsidR="003C179C" w:rsidRDefault="003C179C" w:rsidP="003C179C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сельского  поселения </w:t>
      </w:r>
    </w:p>
    <w:p w:rsidR="003C179C" w:rsidRDefault="003C179C" w:rsidP="003C179C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«Деревня  Захарово»</w:t>
      </w:r>
    </w:p>
    <w:p w:rsidR="003C179C" w:rsidRDefault="003C179C" w:rsidP="003C179C">
      <w:pPr>
        <w:jc w:val="center"/>
        <w:rPr>
          <w:b/>
          <w:szCs w:val="28"/>
        </w:rPr>
      </w:pPr>
    </w:p>
    <w:p w:rsidR="003C179C" w:rsidRDefault="003C179C" w:rsidP="003C179C">
      <w:pPr>
        <w:jc w:val="center"/>
        <w:rPr>
          <w:b/>
          <w:szCs w:val="28"/>
        </w:rPr>
      </w:pPr>
    </w:p>
    <w:p w:rsidR="003C179C" w:rsidRDefault="003C179C" w:rsidP="003C179C">
      <w:pPr>
        <w:jc w:val="center"/>
        <w:rPr>
          <w:b/>
          <w:szCs w:val="28"/>
        </w:rPr>
      </w:pPr>
    </w:p>
    <w:p w:rsidR="003C179C" w:rsidRDefault="003C179C" w:rsidP="003C179C">
      <w:pPr>
        <w:rPr>
          <w:b/>
          <w:sz w:val="8"/>
          <w:szCs w:val="8"/>
        </w:rPr>
      </w:pPr>
      <w:r>
        <w:rPr>
          <w:b/>
          <w:szCs w:val="28"/>
        </w:rPr>
        <w:t xml:space="preserve">                                            </w:t>
      </w:r>
      <w:r>
        <w:rPr>
          <w:b/>
          <w:sz w:val="36"/>
          <w:szCs w:val="36"/>
        </w:rPr>
        <w:t>ПОСТАНОВЛЕНИЕ</w:t>
      </w:r>
    </w:p>
    <w:p w:rsidR="003C179C" w:rsidRPr="003C179C" w:rsidRDefault="003C179C" w:rsidP="003C179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 10.08.2017                                                                                                      </w:t>
      </w:r>
    </w:p>
    <w:p w:rsidR="003C179C" w:rsidRDefault="003C179C" w:rsidP="003C17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 внесении  изменения  в  постановление  №17</w:t>
      </w:r>
    </w:p>
    <w:p w:rsidR="003C179C" w:rsidRDefault="003C179C" w:rsidP="003C17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07.03.2017  года</w:t>
      </w:r>
    </w:p>
    <w:p w:rsidR="003C179C" w:rsidRDefault="003C179C" w:rsidP="003C179C">
      <w:pPr>
        <w:pStyle w:val="1"/>
        <w:ind w:right="4315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Об утверждении Административного регламента по предоставлению Администрацией СП «Деревня  Захарово»  «На  получение  разрешения  на  проведение  земляных  и  землеустроительных  работ»</w:t>
      </w:r>
    </w:p>
    <w:p w:rsidR="003C179C" w:rsidRDefault="003C179C" w:rsidP="003C179C">
      <w:pPr>
        <w:rPr>
          <w:sz w:val="24"/>
          <w:szCs w:val="24"/>
          <w:lang w:eastAsia="en-US"/>
        </w:rPr>
      </w:pPr>
    </w:p>
    <w:p w:rsidR="003C179C" w:rsidRDefault="003C179C" w:rsidP="003C179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С целью реализации  Федерального закона от 27.07.2010 № 210-ФЗ «Об организации предоставления государственных и муниципальных услуг», руководствуясь Указом Президента Российской Федерации от 07.05.2012 № 601 «Об основных направлениях  совершенствования системы государственного  управления»,  ст. 6 Устава  Администрации СП «Деревня  Захарово»</w:t>
      </w:r>
    </w:p>
    <w:p w:rsidR="003C179C" w:rsidRDefault="003C179C" w:rsidP="003C179C">
      <w:pPr>
        <w:jc w:val="both"/>
        <w:rPr>
          <w:sz w:val="25"/>
          <w:szCs w:val="25"/>
          <w:lang w:eastAsia="zh-CN"/>
        </w:rPr>
      </w:pPr>
      <w:r>
        <w:rPr>
          <w:sz w:val="25"/>
          <w:szCs w:val="25"/>
        </w:rPr>
        <w:t xml:space="preserve">                                                 </w:t>
      </w:r>
    </w:p>
    <w:p w:rsidR="003C179C" w:rsidRDefault="003C179C" w:rsidP="003C179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</w:t>
      </w:r>
      <w:r>
        <w:rPr>
          <w:b/>
          <w:sz w:val="25"/>
          <w:szCs w:val="25"/>
        </w:rPr>
        <w:t>ПОСТАНОВЛЯЕТ</w:t>
      </w:r>
      <w:r>
        <w:rPr>
          <w:sz w:val="25"/>
          <w:szCs w:val="25"/>
        </w:rPr>
        <w:t>:</w:t>
      </w:r>
    </w:p>
    <w:p w:rsidR="00307194" w:rsidRDefault="00D14713">
      <w:r>
        <w:t>1.В ч.1</w:t>
      </w:r>
      <w:r w:rsidR="003C179C">
        <w:t xml:space="preserve"> п.1.4.3.добавить   после  слов по  телефону  «сокращенный  срок  предоставления </w:t>
      </w:r>
      <w:r>
        <w:t>разрешения</w:t>
      </w:r>
      <w:r w:rsidR="003C179C">
        <w:t xml:space="preserve"> (ордера)</w:t>
      </w:r>
      <w:r>
        <w:t xml:space="preserve">  на  проведения  земляных  работ   1-3 дня </w:t>
      </w:r>
    </w:p>
    <w:p w:rsidR="00D14713" w:rsidRDefault="00D14713">
      <w:r>
        <w:t>2.Настоящее  постановление  вступает  в  силу  с  момента  подписания.</w:t>
      </w:r>
    </w:p>
    <w:p w:rsidR="00D14713" w:rsidRDefault="00D14713">
      <w:r>
        <w:t>3.</w:t>
      </w:r>
      <w:proofErr w:type="gramStart"/>
      <w:r>
        <w:t>Разместить</w:t>
      </w:r>
      <w:proofErr w:type="gramEnd"/>
      <w:r>
        <w:t xml:space="preserve">  настоящее  постановление  на  официальном  сайте</w:t>
      </w:r>
      <w:r w:rsidR="00FE1BA0">
        <w:t xml:space="preserve"> Админис</w:t>
      </w:r>
      <w:bookmarkStart w:id="0" w:name="_GoBack"/>
      <w:bookmarkEnd w:id="0"/>
      <w:r w:rsidR="00FE1BA0">
        <w:t>трации  СП  «Деревня  Захарово».</w:t>
      </w:r>
    </w:p>
    <w:p w:rsidR="00FE1BA0" w:rsidRDefault="00FE1BA0">
      <w:r>
        <w:t xml:space="preserve">4.Контроль  исполнения  настоящего  постановления  возлагается  на  Главу  администрации  СП  «Деревня  Захарово» </w:t>
      </w:r>
    </w:p>
    <w:p w:rsidR="00FE1BA0" w:rsidRDefault="00FE1BA0"/>
    <w:p w:rsidR="00FE1BA0" w:rsidRDefault="00FE1BA0"/>
    <w:p w:rsidR="00FE1BA0" w:rsidRDefault="00FE1BA0">
      <w:r>
        <w:t xml:space="preserve">Глава  администрации </w:t>
      </w:r>
    </w:p>
    <w:p w:rsidR="00FE1BA0" w:rsidRDefault="00FE1BA0">
      <w:r>
        <w:t xml:space="preserve">СП  «Деревня  Захарово»                                                     </w:t>
      </w:r>
      <w:proofErr w:type="spellStart"/>
      <w:r>
        <w:t>С.Н.Исаева</w:t>
      </w:r>
      <w:proofErr w:type="spellEnd"/>
    </w:p>
    <w:sectPr w:rsidR="00FE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9C"/>
    <w:rsid w:val="00307194"/>
    <w:rsid w:val="003C179C"/>
    <w:rsid w:val="00D14713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79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3C179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Title">
    <w:name w:val="ConsPlusTitle"/>
    <w:rsid w:val="003C179C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1">
    <w:name w:val="Стиль1"/>
    <w:basedOn w:val="a"/>
    <w:next w:val="a"/>
    <w:rsid w:val="003C179C"/>
    <w:pPr>
      <w:jc w:val="both"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79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3C179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Title">
    <w:name w:val="ConsPlusTitle"/>
    <w:rsid w:val="003C179C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1">
    <w:name w:val="Стиль1"/>
    <w:basedOn w:val="a"/>
    <w:next w:val="a"/>
    <w:rsid w:val="003C179C"/>
    <w:pPr>
      <w:jc w:val="both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СП Захарово</cp:lastModifiedBy>
  <cp:revision>2</cp:revision>
  <dcterms:created xsi:type="dcterms:W3CDTF">2017-08-11T06:24:00Z</dcterms:created>
  <dcterms:modified xsi:type="dcterms:W3CDTF">2017-08-11T06:59:00Z</dcterms:modified>
</cp:coreProperties>
</file>