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67" w:rsidRPr="003B7E30" w:rsidRDefault="000A2667" w:rsidP="00541B8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7E30">
        <w:rPr>
          <w:rFonts w:ascii="Times New Roman" w:hAnsi="Times New Roman"/>
          <w:b/>
          <w:caps/>
          <w:sz w:val="28"/>
          <w:szCs w:val="28"/>
        </w:rPr>
        <w:t>Калужская область</w:t>
      </w:r>
    </w:p>
    <w:p w:rsidR="000A2667" w:rsidRPr="003B7E30" w:rsidRDefault="000A2667" w:rsidP="00541B8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7E30">
        <w:rPr>
          <w:rFonts w:ascii="Times New Roman" w:hAnsi="Times New Roman"/>
          <w:b/>
          <w:caps/>
          <w:sz w:val="28"/>
          <w:szCs w:val="28"/>
        </w:rPr>
        <w:t>Малоярославецкий район</w:t>
      </w:r>
    </w:p>
    <w:p w:rsidR="000A2667" w:rsidRPr="003B7E30" w:rsidRDefault="000A2667" w:rsidP="00541B8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7E30">
        <w:rPr>
          <w:rFonts w:ascii="Times New Roman" w:hAnsi="Times New Roman"/>
          <w:b/>
          <w:caps/>
          <w:sz w:val="28"/>
          <w:szCs w:val="28"/>
        </w:rPr>
        <w:t>Сельская дума сельского поселения</w:t>
      </w:r>
    </w:p>
    <w:p w:rsidR="000A2667" w:rsidRPr="003B7E30" w:rsidRDefault="000A2667" w:rsidP="00541B8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7E30">
        <w:rPr>
          <w:rFonts w:ascii="Times New Roman" w:hAnsi="Times New Roman"/>
          <w:b/>
          <w:caps/>
          <w:sz w:val="28"/>
          <w:szCs w:val="28"/>
        </w:rPr>
        <w:t>«деревня рябцево»</w:t>
      </w:r>
    </w:p>
    <w:p w:rsidR="000A2667" w:rsidRPr="003B7E30" w:rsidRDefault="000A2667" w:rsidP="00FF6210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A2667" w:rsidRPr="003B7E30" w:rsidRDefault="000A2667" w:rsidP="00FF6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7E30">
        <w:rPr>
          <w:rFonts w:ascii="Times New Roman" w:hAnsi="Times New Roman"/>
          <w:b/>
          <w:sz w:val="28"/>
          <w:szCs w:val="28"/>
        </w:rPr>
        <w:t>РЕШЕНИЕ</w:t>
      </w:r>
    </w:p>
    <w:p w:rsidR="000A2667" w:rsidRDefault="000A2667" w:rsidP="00FF6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2667" w:rsidRPr="003B7E30" w:rsidRDefault="000A2667" w:rsidP="00FF6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2667" w:rsidRPr="003B7E30" w:rsidRDefault="000A2667" w:rsidP="00FF6210">
      <w:pPr>
        <w:spacing w:after="0"/>
        <w:rPr>
          <w:rFonts w:ascii="Times New Roman" w:hAnsi="Times New Roman"/>
          <w:sz w:val="28"/>
          <w:szCs w:val="28"/>
        </w:rPr>
      </w:pPr>
      <w:r w:rsidRPr="003B7E30">
        <w:rPr>
          <w:rFonts w:ascii="Times New Roman" w:hAnsi="Times New Roman"/>
          <w:b/>
          <w:sz w:val="28"/>
          <w:szCs w:val="28"/>
        </w:rPr>
        <w:t xml:space="preserve">от </w:t>
      </w:r>
      <w:bookmarkStart w:id="0" w:name="_GoBack"/>
      <w:bookmarkEnd w:id="0"/>
      <w:r w:rsidR="00280229">
        <w:rPr>
          <w:rFonts w:ascii="Times New Roman" w:hAnsi="Times New Roman"/>
          <w:b/>
          <w:sz w:val="28"/>
          <w:szCs w:val="28"/>
        </w:rPr>
        <w:t xml:space="preserve"> 19.07.</w:t>
      </w:r>
      <w:r w:rsidRPr="003B7E30">
        <w:rPr>
          <w:rFonts w:ascii="Times New Roman" w:hAnsi="Times New Roman"/>
          <w:b/>
          <w:sz w:val="28"/>
          <w:szCs w:val="28"/>
        </w:rPr>
        <w:t>2016г.</w:t>
      </w:r>
      <w:r w:rsidRPr="003B7E30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3B7E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3B7E30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31</w:t>
      </w:r>
      <w:r w:rsidRPr="003B7E30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0A2667" w:rsidRPr="003B7E30" w:rsidRDefault="000A2667" w:rsidP="00FF6210">
      <w:pPr>
        <w:spacing w:after="0" w:line="240" w:lineRule="auto"/>
        <w:ind w:left="360" w:firstLine="348"/>
        <w:rPr>
          <w:rFonts w:ascii="Times New Roman" w:hAnsi="Times New Roman"/>
          <w:b/>
          <w:sz w:val="28"/>
          <w:szCs w:val="28"/>
        </w:rPr>
      </w:pPr>
    </w:p>
    <w:p w:rsidR="000A2667" w:rsidRPr="003B7E30" w:rsidRDefault="000A2667" w:rsidP="00FF6210">
      <w:pPr>
        <w:spacing w:after="0" w:line="240" w:lineRule="auto"/>
        <w:ind w:left="360" w:firstLine="348"/>
        <w:rPr>
          <w:rFonts w:ascii="Times New Roman" w:hAnsi="Times New Roman"/>
          <w:b/>
          <w:sz w:val="28"/>
          <w:szCs w:val="28"/>
        </w:rPr>
      </w:pPr>
    </w:p>
    <w:p w:rsidR="000A2667" w:rsidRDefault="000A2667" w:rsidP="007D6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7E30">
        <w:rPr>
          <w:rFonts w:ascii="Times New Roman" w:hAnsi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sz w:val="28"/>
          <w:szCs w:val="28"/>
        </w:rPr>
        <w:t xml:space="preserve"> и дополнений </w:t>
      </w:r>
      <w:r w:rsidRPr="003B7E3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B7E30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0A2667" w:rsidRDefault="000A2667" w:rsidP="007D6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7E30">
        <w:rPr>
          <w:rFonts w:ascii="Times New Roman" w:hAnsi="Times New Roman"/>
          <w:b/>
          <w:sz w:val="28"/>
          <w:szCs w:val="28"/>
        </w:rPr>
        <w:t>решение Сельской Думы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B7E30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0A2667" w:rsidRDefault="000A2667" w:rsidP="007D6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7E30">
        <w:rPr>
          <w:rFonts w:ascii="Times New Roman" w:hAnsi="Times New Roman"/>
          <w:b/>
          <w:sz w:val="28"/>
          <w:szCs w:val="28"/>
        </w:rPr>
        <w:t xml:space="preserve">поселения «деревня Рябцево» </w:t>
      </w:r>
      <w:r>
        <w:rPr>
          <w:rFonts w:ascii="Times New Roman" w:hAnsi="Times New Roman"/>
          <w:b/>
          <w:sz w:val="28"/>
          <w:szCs w:val="28"/>
        </w:rPr>
        <w:t>№ 16</w:t>
      </w:r>
    </w:p>
    <w:p w:rsidR="000A2667" w:rsidRDefault="000A2667" w:rsidP="007D6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11.03.2008г. «Об утверждении правил </w:t>
      </w:r>
    </w:p>
    <w:p w:rsidR="000A2667" w:rsidRDefault="000A2667" w:rsidP="007D6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благоустройства и санитарного </w:t>
      </w:r>
    </w:p>
    <w:p w:rsidR="000A2667" w:rsidRDefault="000A2667" w:rsidP="007D6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содержания на территории </w:t>
      </w:r>
    </w:p>
    <w:p w:rsidR="000A2667" w:rsidRPr="003B7E30" w:rsidRDefault="000A2667" w:rsidP="007D6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СП «деревня Рябцево»</w:t>
      </w:r>
      <w:r w:rsidRPr="003B7E30">
        <w:rPr>
          <w:rFonts w:ascii="Times New Roman" w:hAnsi="Times New Roman"/>
          <w:b/>
          <w:sz w:val="28"/>
          <w:szCs w:val="28"/>
        </w:rPr>
        <w:t xml:space="preserve"> </w:t>
      </w:r>
    </w:p>
    <w:p w:rsidR="000A2667" w:rsidRPr="003B7E30" w:rsidRDefault="000A2667" w:rsidP="00FF62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A2667" w:rsidRPr="003B7E30" w:rsidRDefault="000A2667" w:rsidP="00FF62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A2667" w:rsidRPr="00F939F7" w:rsidRDefault="000A2667" w:rsidP="00F939F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E30">
        <w:rPr>
          <w:rFonts w:ascii="Times New Roman" w:hAnsi="Times New Roman"/>
          <w:sz w:val="28"/>
          <w:szCs w:val="28"/>
        </w:rPr>
        <w:tab/>
        <w:t xml:space="preserve">Руководствуясь Федеральным законом от 06.10.2003 № 131-ФЗ «Об общих  принципах организации местного  самоуправления в Российской Федерации», Уставом муниципального образования сельского поселения «деревня Рябцево», </w:t>
      </w:r>
      <w:r w:rsidRPr="00F939F7">
        <w:rPr>
          <w:rFonts w:ascii="Times New Roman" w:hAnsi="Times New Roman"/>
          <w:sz w:val="28"/>
          <w:szCs w:val="28"/>
        </w:rPr>
        <w:t>Сельская Дума сельского поселения «деревня Рябцево»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7E30">
        <w:rPr>
          <w:rFonts w:ascii="Times New Roman" w:hAnsi="Times New Roman"/>
          <w:b/>
          <w:sz w:val="28"/>
          <w:szCs w:val="28"/>
        </w:rPr>
        <w:t>РЕШИЛА:</w:t>
      </w:r>
    </w:p>
    <w:p w:rsidR="000A2667" w:rsidRPr="003B7E30" w:rsidRDefault="000A2667" w:rsidP="00F939F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7E30">
        <w:rPr>
          <w:rFonts w:ascii="Times New Roman" w:hAnsi="Times New Roman"/>
          <w:sz w:val="28"/>
          <w:szCs w:val="28"/>
        </w:rPr>
        <w:t>1. В</w:t>
      </w:r>
      <w:r>
        <w:rPr>
          <w:rFonts w:ascii="Times New Roman" w:hAnsi="Times New Roman"/>
          <w:sz w:val="28"/>
          <w:szCs w:val="28"/>
        </w:rPr>
        <w:t xml:space="preserve">нести изменения и дополнения в </w:t>
      </w:r>
      <w:r w:rsidRPr="003B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B7E30">
        <w:rPr>
          <w:rFonts w:ascii="Times New Roman" w:hAnsi="Times New Roman"/>
          <w:sz w:val="28"/>
          <w:szCs w:val="28"/>
        </w:rPr>
        <w:t>ешение №</w:t>
      </w:r>
      <w:r>
        <w:rPr>
          <w:rFonts w:ascii="Times New Roman" w:hAnsi="Times New Roman"/>
          <w:sz w:val="28"/>
          <w:szCs w:val="28"/>
        </w:rPr>
        <w:t xml:space="preserve"> 16</w:t>
      </w:r>
      <w:r w:rsidRPr="003B7E3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11.03.2008</w:t>
      </w:r>
      <w:r w:rsidRPr="003B7E30">
        <w:rPr>
          <w:rFonts w:ascii="Times New Roman" w:hAnsi="Times New Roman"/>
          <w:sz w:val="28"/>
          <w:szCs w:val="28"/>
        </w:rPr>
        <w:t xml:space="preserve"> года </w:t>
      </w:r>
      <w:r w:rsidR="00280229">
        <w:rPr>
          <w:rFonts w:ascii="Times New Roman" w:hAnsi="Times New Roman"/>
          <w:sz w:val="28"/>
          <w:szCs w:val="28"/>
        </w:rPr>
        <w:t>«</w:t>
      </w:r>
      <w:r w:rsidRPr="007D64EE">
        <w:rPr>
          <w:rFonts w:ascii="Times New Roman" w:hAnsi="Times New Roman"/>
          <w:sz w:val="28"/>
          <w:szCs w:val="28"/>
        </w:rPr>
        <w:t>Об утверждении правил  благоустройства и санитарного  содержания на территории  МО СП «деревня Рябцево»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  <w:r w:rsidRPr="003B7E30">
        <w:rPr>
          <w:rFonts w:ascii="Times New Roman" w:hAnsi="Times New Roman"/>
          <w:sz w:val="28"/>
          <w:szCs w:val="28"/>
        </w:rPr>
        <w:t xml:space="preserve"> </w:t>
      </w:r>
    </w:p>
    <w:p w:rsidR="000A2667" w:rsidRPr="003B7E30" w:rsidRDefault="000A2667" w:rsidP="00FF621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B7E30">
        <w:rPr>
          <w:rFonts w:ascii="Times New Roman" w:hAnsi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/>
          <w:sz w:val="28"/>
          <w:szCs w:val="28"/>
        </w:rPr>
        <w:t>вступает в силу  с момента принятия и подлежит официальному обнародованию.</w:t>
      </w:r>
    </w:p>
    <w:p w:rsidR="000A2667" w:rsidRPr="003B7E30" w:rsidRDefault="000A2667" w:rsidP="00FF621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A2667" w:rsidRPr="003B7E30" w:rsidRDefault="000A2667" w:rsidP="00FF621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A2667" w:rsidRPr="003B7E30" w:rsidRDefault="000A2667" w:rsidP="00FF62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2667" w:rsidRPr="003B7E30" w:rsidRDefault="000A2667" w:rsidP="00FF62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7E30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280229" w:rsidRDefault="000A2667" w:rsidP="00FF6210">
      <w:pPr>
        <w:rPr>
          <w:sz w:val="28"/>
          <w:szCs w:val="28"/>
        </w:rPr>
      </w:pPr>
      <w:r w:rsidRPr="003B7E30">
        <w:rPr>
          <w:rFonts w:ascii="Times New Roman" w:hAnsi="Times New Roman"/>
          <w:b/>
          <w:sz w:val="28"/>
          <w:szCs w:val="28"/>
        </w:rPr>
        <w:t xml:space="preserve"> «деревня Рябцево»</w:t>
      </w:r>
      <w:r w:rsidRPr="003B7E30">
        <w:rPr>
          <w:rFonts w:ascii="Times New Roman" w:hAnsi="Times New Roman"/>
          <w:b/>
          <w:sz w:val="28"/>
          <w:szCs w:val="28"/>
        </w:rPr>
        <w:tab/>
      </w:r>
      <w:r w:rsidRPr="003B7E30">
        <w:rPr>
          <w:rFonts w:ascii="Times New Roman" w:hAnsi="Times New Roman"/>
          <w:b/>
          <w:sz w:val="28"/>
          <w:szCs w:val="28"/>
        </w:rPr>
        <w:tab/>
        <w:t xml:space="preserve">                                     Е.В.Федюкова</w:t>
      </w:r>
    </w:p>
    <w:p w:rsidR="00280229" w:rsidRPr="00280229" w:rsidRDefault="00280229" w:rsidP="00280229">
      <w:pPr>
        <w:rPr>
          <w:sz w:val="28"/>
          <w:szCs w:val="28"/>
        </w:rPr>
      </w:pPr>
    </w:p>
    <w:p w:rsidR="00280229" w:rsidRPr="00280229" w:rsidRDefault="00280229" w:rsidP="00280229">
      <w:pPr>
        <w:rPr>
          <w:sz w:val="28"/>
          <w:szCs w:val="28"/>
        </w:rPr>
      </w:pPr>
    </w:p>
    <w:p w:rsidR="00280229" w:rsidRDefault="00280229" w:rsidP="00280229">
      <w:pPr>
        <w:rPr>
          <w:sz w:val="28"/>
          <w:szCs w:val="28"/>
        </w:rPr>
      </w:pPr>
    </w:p>
    <w:p w:rsidR="000A2667" w:rsidRDefault="000A2667" w:rsidP="00280229">
      <w:pPr>
        <w:rPr>
          <w:sz w:val="28"/>
          <w:szCs w:val="28"/>
        </w:rPr>
      </w:pPr>
    </w:p>
    <w:p w:rsidR="00280229" w:rsidRDefault="00280229" w:rsidP="00280229">
      <w:pPr>
        <w:rPr>
          <w:sz w:val="28"/>
          <w:szCs w:val="28"/>
        </w:rPr>
      </w:pPr>
    </w:p>
    <w:p w:rsidR="00280229" w:rsidRDefault="00280229" w:rsidP="00280229">
      <w:pPr>
        <w:pStyle w:val="ConsPlusNormal"/>
        <w:widowControl/>
        <w:ind w:left="7068" w:firstLine="12"/>
        <w:jc w:val="right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      Приложение</w:t>
      </w:r>
    </w:p>
    <w:p w:rsidR="00280229" w:rsidRDefault="00280229" w:rsidP="00280229">
      <w:pPr>
        <w:pStyle w:val="ConsPlusNormal"/>
        <w:widowControl/>
        <w:ind w:left="5664" w:firstLine="708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К  решению сельской Думы</w:t>
      </w:r>
    </w:p>
    <w:p w:rsidR="00280229" w:rsidRDefault="00280229" w:rsidP="00280229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сельского поселения «деревня Рябцево»</w:t>
      </w:r>
    </w:p>
    <w:p w:rsidR="00280229" w:rsidRDefault="00280229" w:rsidP="00280229">
      <w:pPr>
        <w:pStyle w:val="ConsPlusNormal"/>
        <w:widowControl/>
        <w:ind w:left="4956" w:firstLine="708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№  31   от  19.07.2016г.</w:t>
      </w:r>
    </w:p>
    <w:p w:rsidR="00280229" w:rsidRPr="00280229" w:rsidRDefault="00280229" w:rsidP="002802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0229" w:rsidRPr="00280229" w:rsidRDefault="00280229" w:rsidP="002802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sz w:val="28"/>
          <w:szCs w:val="28"/>
        </w:rPr>
        <w:t>ИЗМЕНЕНИЯ И ДОПОЛНЕНИЯ В «ПРАВИЛА</w:t>
      </w:r>
    </w:p>
    <w:p w:rsidR="00280229" w:rsidRPr="00280229" w:rsidRDefault="00280229" w:rsidP="002802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sz w:val="28"/>
          <w:szCs w:val="28"/>
        </w:rPr>
        <w:t>БЛАГОУСТРОЙСТВА И ОЗЕЛЕНЕНИЯ ТЕРРИТОРИЙ СЕЛЬСКОГО</w:t>
      </w:r>
    </w:p>
    <w:p w:rsidR="00280229" w:rsidRPr="00280229" w:rsidRDefault="00280229" w:rsidP="002802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sz w:val="28"/>
          <w:szCs w:val="28"/>
        </w:rPr>
        <w:t>ПОСЕЛЕНИЯ «ДЕРЕВНЯ РЯБЦЕВО»</w:t>
      </w:r>
    </w:p>
    <w:p w:rsidR="00280229" w:rsidRPr="00280229" w:rsidRDefault="00280229" w:rsidP="002802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sz w:val="28"/>
          <w:szCs w:val="28"/>
        </w:rPr>
        <w:t>Внести в Правила благоустройства и озеленения территории сельского поселения «деревня Рябцево» утвержденные Решением Сельской Думы сельского поселения «деревня Рябцево» № 16 от 11.03.2008г. (далее Правила) следующие изменения и дополнения:</w:t>
      </w:r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b/>
          <w:sz w:val="28"/>
          <w:szCs w:val="28"/>
        </w:rPr>
        <w:t>1. Пункт 2.1. Правил  изложить в следующей редакции:</w:t>
      </w:r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sz w:val="28"/>
          <w:szCs w:val="28"/>
        </w:rPr>
        <w:t xml:space="preserve">«2.1. </w:t>
      </w:r>
      <w:r w:rsidRPr="00280229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территорий городских и сельских поселений Калужской области (далее благоустройство) </w:t>
      </w:r>
      <w:r w:rsidRPr="00280229">
        <w:rPr>
          <w:rFonts w:ascii="Times New Roman" w:hAnsi="Times New Roman" w:cs="Times New Roman"/>
          <w:sz w:val="28"/>
          <w:szCs w:val="28"/>
        </w:rPr>
        <w:t>– комплекс предусмотренных правилами благоустройства территории поселения (городского округа)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территории».</w:t>
      </w:r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b/>
          <w:sz w:val="28"/>
          <w:szCs w:val="28"/>
        </w:rPr>
        <w:t>2. Пункт 2.2. Правил  изложить в следующей редакции:</w:t>
      </w:r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229">
        <w:rPr>
          <w:rFonts w:ascii="Times New Roman" w:hAnsi="Times New Roman" w:cs="Times New Roman"/>
          <w:sz w:val="28"/>
          <w:szCs w:val="28"/>
        </w:rPr>
        <w:t>«2.2.</w:t>
      </w:r>
      <w:r w:rsidRPr="00280229">
        <w:rPr>
          <w:rFonts w:ascii="Times New Roman" w:hAnsi="Times New Roman" w:cs="Times New Roman"/>
          <w:b/>
          <w:sz w:val="28"/>
          <w:szCs w:val="28"/>
        </w:rPr>
        <w:t>Объект благоустройства</w:t>
      </w:r>
      <w:r w:rsidRPr="00280229">
        <w:rPr>
          <w:rFonts w:ascii="Times New Roman" w:hAnsi="Times New Roman" w:cs="Times New Roman"/>
          <w:sz w:val="28"/>
          <w:szCs w:val="28"/>
        </w:rPr>
        <w:t xml:space="preserve"> – элементы среды жизнедеятельности населения на территории сельского поселения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населения».</w:t>
      </w:r>
      <w:proofErr w:type="gramEnd"/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b/>
          <w:sz w:val="28"/>
          <w:szCs w:val="28"/>
        </w:rPr>
        <w:t>3. Пункт 2.9. Правил  изложить в следующей редакции:</w:t>
      </w:r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sz w:val="28"/>
          <w:szCs w:val="28"/>
        </w:rPr>
        <w:t>«2.9.</w:t>
      </w:r>
      <w:r w:rsidRPr="00280229">
        <w:rPr>
          <w:rFonts w:ascii="Times New Roman" w:hAnsi="Times New Roman" w:cs="Times New Roman"/>
          <w:b/>
          <w:sz w:val="28"/>
          <w:szCs w:val="28"/>
        </w:rPr>
        <w:t>Твердое покрытие</w:t>
      </w:r>
      <w:r w:rsidRPr="00280229">
        <w:rPr>
          <w:rFonts w:ascii="Times New Roman" w:hAnsi="Times New Roman" w:cs="Times New Roman"/>
          <w:sz w:val="28"/>
          <w:szCs w:val="28"/>
        </w:rPr>
        <w:t xml:space="preserve"> – покрытие, выполняемое из асфальта, бетона, природного камня и других искусственных и природных материалов».</w:t>
      </w:r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b/>
          <w:sz w:val="28"/>
          <w:szCs w:val="28"/>
        </w:rPr>
        <w:t>4. Пункт 2.17. Правил  изложить в следующей редакции:</w:t>
      </w:r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sz w:val="28"/>
          <w:szCs w:val="28"/>
        </w:rPr>
        <w:t>«2.17.</w:t>
      </w:r>
      <w:r w:rsidRPr="00280229">
        <w:rPr>
          <w:rFonts w:ascii="Times New Roman" w:hAnsi="Times New Roman" w:cs="Times New Roman"/>
          <w:b/>
          <w:sz w:val="28"/>
          <w:szCs w:val="28"/>
        </w:rPr>
        <w:t>Зеленые насаждения</w:t>
      </w:r>
      <w:r w:rsidRPr="00280229">
        <w:rPr>
          <w:rFonts w:ascii="Times New Roman" w:hAnsi="Times New Roman" w:cs="Times New Roman"/>
          <w:sz w:val="28"/>
          <w:szCs w:val="28"/>
        </w:rPr>
        <w:t xml:space="preserve"> – древесная, </w:t>
      </w:r>
      <w:proofErr w:type="spellStart"/>
      <w:proofErr w:type="gramStart"/>
      <w:r w:rsidRPr="00280229">
        <w:rPr>
          <w:rFonts w:ascii="Times New Roman" w:hAnsi="Times New Roman" w:cs="Times New Roman"/>
          <w:sz w:val="28"/>
          <w:szCs w:val="28"/>
        </w:rPr>
        <w:t>древесно</w:t>
      </w:r>
      <w:proofErr w:type="spellEnd"/>
      <w:r w:rsidRPr="00280229">
        <w:rPr>
          <w:rFonts w:ascii="Times New Roman" w:hAnsi="Times New Roman" w:cs="Times New Roman"/>
          <w:sz w:val="28"/>
          <w:szCs w:val="28"/>
        </w:rPr>
        <w:t xml:space="preserve"> - кустарниковая</w:t>
      </w:r>
      <w:proofErr w:type="gramEnd"/>
      <w:r w:rsidRPr="00280229">
        <w:rPr>
          <w:rFonts w:ascii="Times New Roman" w:hAnsi="Times New Roman" w:cs="Times New Roman"/>
          <w:sz w:val="28"/>
          <w:szCs w:val="28"/>
        </w:rPr>
        <w:t xml:space="preserve">, кустарниковая и травянистая растительность естественного и искусственного происхождения». </w:t>
      </w:r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b/>
          <w:sz w:val="28"/>
          <w:szCs w:val="28"/>
        </w:rPr>
        <w:t>5. Пункт 2.19. Правил  изложить в следующей редакции:</w:t>
      </w:r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sz w:val="28"/>
          <w:szCs w:val="28"/>
        </w:rPr>
        <w:t>«2.19.</w:t>
      </w:r>
      <w:r w:rsidRPr="00280229">
        <w:rPr>
          <w:rFonts w:ascii="Times New Roman" w:hAnsi="Times New Roman" w:cs="Times New Roman"/>
          <w:b/>
          <w:sz w:val="28"/>
          <w:szCs w:val="28"/>
        </w:rPr>
        <w:t xml:space="preserve"> Земляные работы</w:t>
      </w:r>
      <w:r w:rsidRPr="00280229">
        <w:rPr>
          <w:rFonts w:ascii="Times New Roman" w:hAnsi="Times New Roman" w:cs="Times New Roman"/>
          <w:sz w:val="28"/>
          <w:szCs w:val="28"/>
        </w:rPr>
        <w:t xml:space="preserve"> –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объектов».</w:t>
      </w:r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29">
        <w:rPr>
          <w:rFonts w:ascii="Times New Roman" w:hAnsi="Times New Roman" w:cs="Times New Roman"/>
          <w:b/>
          <w:sz w:val="28"/>
          <w:szCs w:val="28"/>
        </w:rPr>
        <w:t>6. Пункт 2.20. Правил  изложить в следующей редакции:</w:t>
      </w:r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sz w:val="28"/>
          <w:szCs w:val="28"/>
        </w:rPr>
        <w:t>«2.20.</w:t>
      </w:r>
      <w:r w:rsidRPr="00280229">
        <w:rPr>
          <w:rFonts w:ascii="Times New Roman" w:hAnsi="Times New Roman" w:cs="Times New Roman"/>
          <w:b/>
          <w:sz w:val="28"/>
          <w:szCs w:val="28"/>
        </w:rPr>
        <w:t xml:space="preserve"> Инженерные коммуникации</w:t>
      </w:r>
      <w:r w:rsidRPr="00280229">
        <w:rPr>
          <w:rFonts w:ascii="Times New Roman" w:hAnsi="Times New Roman" w:cs="Times New Roman"/>
          <w:sz w:val="28"/>
          <w:szCs w:val="28"/>
        </w:rPr>
        <w:t xml:space="preserve"> – наземные, надземные и подземные коммуникации, включающие в себя сети,  трассы </w:t>
      </w:r>
      <w:proofErr w:type="spellStart"/>
      <w:r w:rsidRPr="00280229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280229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28022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8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229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280229">
        <w:rPr>
          <w:rFonts w:ascii="Times New Roman" w:hAnsi="Times New Roman" w:cs="Times New Roman"/>
          <w:sz w:val="28"/>
          <w:szCs w:val="28"/>
        </w:rPr>
        <w:t xml:space="preserve">-, газоснабжения, канализации, ливневой канализации, водостоков и водоприемников, а также другие коммуникации и связанные с ними наземные, надземные и </w:t>
      </w:r>
      <w:r w:rsidRPr="00280229">
        <w:rPr>
          <w:rFonts w:ascii="Times New Roman" w:hAnsi="Times New Roman" w:cs="Times New Roman"/>
          <w:sz w:val="28"/>
          <w:szCs w:val="28"/>
        </w:rPr>
        <w:lastRenderedPageBreak/>
        <w:t xml:space="preserve">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280229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280229">
        <w:rPr>
          <w:rFonts w:ascii="Times New Roman" w:hAnsi="Times New Roman" w:cs="Times New Roman"/>
          <w:sz w:val="28"/>
          <w:szCs w:val="28"/>
        </w:rPr>
        <w:t xml:space="preserve"> и вентиляционных решеток, различного вспомогательного оборудования и агрегатов, уличные водоразборные колонки)».</w:t>
      </w:r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b/>
          <w:sz w:val="28"/>
          <w:szCs w:val="28"/>
        </w:rPr>
        <w:t xml:space="preserve">7. Дополнить Правила пунктом 2.25. следующего содержания: </w:t>
      </w:r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sz w:val="28"/>
          <w:szCs w:val="28"/>
        </w:rPr>
        <w:t>«2.25.Контейнерная площадка – специально оборудованная для установки оборудования для сбора и хранения мусора».</w:t>
      </w:r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b/>
          <w:sz w:val="28"/>
          <w:szCs w:val="28"/>
        </w:rPr>
        <w:t xml:space="preserve">8. Дополнить Правила пунктом 2.26. следующего содержания: </w:t>
      </w:r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sz w:val="28"/>
          <w:szCs w:val="28"/>
        </w:rPr>
        <w:t>«2.26. Оборудование для сбора и хранения мусора, отходов производства и потребления – контейнеры, бункеры – накопители, урны».</w:t>
      </w:r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b/>
          <w:sz w:val="28"/>
          <w:szCs w:val="28"/>
        </w:rPr>
        <w:t>9. Дополнить Правила пунктом 2.33. следующего содержания:</w:t>
      </w:r>
    </w:p>
    <w:p w:rsidR="00280229" w:rsidRPr="00280229" w:rsidRDefault="00280229" w:rsidP="00280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229">
        <w:rPr>
          <w:rFonts w:ascii="Times New Roman" w:hAnsi="Times New Roman"/>
          <w:sz w:val="28"/>
          <w:szCs w:val="28"/>
        </w:rPr>
        <w:t xml:space="preserve">       «2.33. </w:t>
      </w:r>
      <w:proofErr w:type="gramStart"/>
      <w:r w:rsidRPr="00280229">
        <w:rPr>
          <w:rFonts w:ascii="Times New Roman" w:hAnsi="Times New Roman"/>
          <w:b/>
          <w:sz w:val="28"/>
          <w:szCs w:val="28"/>
        </w:rPr>
        <w:t>Адресные реквизиты</w:t>
      </w:r>
      <w:r w:rsidRPr="00280229">
        <w:rPr>
          <w:rFonts w:ascii="Times New Roman" w:hAnsi="Times New Roman"/>
          <w:sz w:val="28"/>
          <w:szCs w:val="28"/>
        </w:rPr>
        <w:t xml:space="preserve"> – указатели, устанавливаемые на объектах 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шоссе».</w:t>
      </w:r>
      <w:proofErr w:type="gramEnd"/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29">
        <w:rPr>
          <w:rFonts w:ascii="Times New Roman" w:hAnsi="Times New Roman" w:cs="Times New Roman"/>
          <w:b/>
          <w:sz w:val="28"/>
          <w:szCs w:val="28"/>
        </w:rPr>
        <w:t>10. Дополнить Правила пунктом 2.34. следующего содержания:</w:t>
      </w:r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229">
        <w:rPr>
          <w:rFonts w:ascii="Times New Roman" w:hAnsi="Times New Roman" w:cs="Times New Roman"/>
          <w:sz w:val="28"/>
          <w:szCs w:val="28"/>
        </w:rPr>
        <w:t>«2.34.</w:t>
      </w:r>
      <w:r w:rsidRPr="002802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80229">
        <w:rPr>
          <w:rFonts w:ascii="Times New Roman" w:hAnsi="Times New Roman" w:cs="Times New Roman"/>
          <w:b/>
          <w:sz w:val="28"/>
          <w:szCs w:val="28"/>
        </w:rPr>
        <w:t xml:space="preserve">Конструктивные и внешние элементы фасадов зданий – </w:t>
      </w:r>
      <w:r w:rsidRPr="00280229">
        <w:rPr>
          <w:rFonts w:ascii="Times New Roman" w:hAnsi="Times New Roman" w:cs="Times New Roman"/>
          <w:sz w:val="28"/>
          <w:szCs w:val="28"/>
        </w:rPr>
        <w:t xml:space="preserve">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280229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280229">
        <w:rPr>
          <w:rFonts w:ascii="Times New Roman" w:hAnsi="Times New Roman" w:cs="Times New Roman"/>
          <w:sz w:val="28"/>
          <w:szCs w:val="28"/>
        </w:rPr>
        <w:t xml:space="preserve">  для  отвода дождевых и талых вод, входные двери и окна».  </w:t>
      </w:r>
      <w:proofErr w:type="gramEnd"/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29">
        <w:rPr>
          <w:rFonts w:ascii="Times New Roman" w:hAnsi="Times New Roman" w:cs="Times New Roman"/>
          <w:b/>
          <w:sz w:val="28"/>
          <w:szCs w:val="28"/>
        </w:rPr>
        <w:t>11. Дополнить Правила пунктом 2.35. следующего содержания:</w:t>
      </w:r>
    </w:p>
    <w:p w:rsidR="00280229" w:rsidRPr="00280229" w:rsidRDefault="00280229" w:rsidP="002802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0229">
        <w:rPr>
          <w:rFonts w:ascii="Times New Roman" w:hAnsi="Times New Roman"/>
          <w:sz w:val="28"/>
          <w:szCs w:val="28"/>
        </w:rPr>
        <w:t>«2.35</w:t>
      </w:r>
      <w:r w:rsidRPr="00280229">
        <w:rPr>
          <w:rFonts w:ascii="Times New Roman" w:hAnsi="Times New Roman"/>
          <w:b/>
          <w:sz w:val="28"/>
          <w:szCs w:val="28"/>
        </w:rPr>
        <w:t xml:space="preserve">. Подтопление – </w:t>
      </w:r>
      <w:r w:rsidRPr="00280229">
        <w:rPr>
          <w:rFonts w:ascii="Times New Roman" w:hAnsi="Times New Roman"/>
          <w:sz w:val="28"/>
          <w:szCs w:val="28"/>
        </w:rPr>
        <w:t>затопление водой или иными жидкостям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человека».</w:t>
      </w:r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29">
        <w:rPr>
          <w:rFonts w:ascii="Times New Roman" w:hAnsi="Times New Roman" w:cs="Times New Roman"/>
          <w:b/>
          <w:sz w:val="28"/>
          <w:szCs w:val="28"/>
        </w:rPr>
        <w:t>12. Дополнить Правила пунктом 2.36. следующего содержания:</w:t>
      </w:r>
    </w:p>
    <w:p w:rsidR="00280229" w:rsidRPr="00280229" w:rsidRDefault="00280229" w:rsidP="002802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0229">
        <w:rPr>
          <w:rFonts w:ascii="Times New Roman" w:hAnsi="Times New Roman"/>
          <w:sz w:val="28"/>
          <w:szCs w:val="28"/>
        </w:rPr>
        <w:t>«2.36</w:t>
      </w:r>
      <w:r w:rsidRPr="00280229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280229">
        <w:rPr>
          <w:rFonts w:ascii="Times New Roman" w:hAnsi="Times New Roman"/>
          <w:b/>
          <w:sz w:val="28"/>
          <w:szCs w:val="28"/>
        </w:rPr>
        <w:t>Произведения монументально – декоративного искусства</w:t>
      </w:r>
      <w:r w:rsidRPr="00280229">
        <w:rPr>
          <w:rFonts w:ascii="Times New Roman" w:hAnsi="Times New Roman"/>
          <w:sz w:val="28"/>
          <w:szCs w:val="28"/>
        </w:rPr>
        <w:t xml:space="preserve"> – цветочницы, вазоны, памятные доски, скульптуры, стелы, обелиски. декоративные ограды, фонтаны и другие подобные объекты.».</w:t>
      </w:r>
      <w:proofErr w:type="gramEnd"/>
    </w:p>
    <w:p w:rsidR="00280229" w:rsidRP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29">
        <w:rPr>
          <w:rFonts w:ascii="Times New Roman" w:hAnsi="Times New Roman" w:cs="Times New Roman"/>
          <w:b/>
          <w:sz w:val="28"/>
          <w:szCs w:val="28"/>
        </w:rPr>
        <w:t>13. Дополнить Правила пунктом 2.37. следующего содержания:</w:t>
      </w:r>
    </w:p>
    <w:p w:rsidR="00280229" w:rsidRPr="00280229" w:rsidRDefault="00280229" w:rsidP="002802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0229">
        <w:rPr>
          <w:rFonts w:ascii="Times New Roman" w:hAnsi="Times New Roman"/>
          <w:sz w:val="28"/>
          <w:szCs w:val="28"/>
        </w:rPr>
        <w:t>«2.37</w:t>
      </w:r>
      <w:r w:rsidRPr="00280229">
        <w:rPr>
          <w:rFonts w:ascii="Times New Roman" w:hAnsi="Times New Roman"/>
          <w:b/>
          <w:sz w:val="28"/>
          <w:szCs w:val="28"/>
        </w:rPr>
        <w:t xml:space="preserve">.Смотровой колодец – </w:t>
      </w:r>
      <w:r w:rsidRPr="00280229">
        <w:rPr>
          <w:rFonts w:ascii="Times New Roman" w:hAnsi="Times New Roman"/>
          <w:sz w:val="28"/>
          <w:szCs w:val="28"/>
        </w:rPr>
        <w:t>сооружение на подземных инженерных  сетях и коммуникациях, предназначенное для обследования и ремонта соответствующих сетей и коммуникаций».</w:t>
      </w:r>
    </w:p>
    <w:p w:rsidR="00280229" w:rsidRPr="00280229" w:rsidRDefault="00280229" w:rsidP="0028022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80229">
        <w:rPr>
          <w:rFonts w:ascii="Times New Roman" w:hAnsi="Times New Roman"/>
          <w:b/>
          <w:sz w:val="28"/>
          <w:szCs w:val="28"/>
        </w:rPr>
        <w:t>14. Дополнить Правила пунктом 2.38. следующего содержания:</w:t>
      </w:r>
    </w:p>
    <w:p w:rsidR="00280229" w:rsidRPr="00280229" w:rsidRDefault="00280229" w:rsidP="002802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0229">
        <w:rPr>
          <w:rFonts w:ascii="Times New Roman" w:hAnsi="Times New Roman"/>
          <w:sz w:val="28"/>
          <w:szCs w:val="28"/>
        </w:rPr>
        <w:t xml:space="preserve">«2.38. </w:t>
      </w:r>
      <w:proofErr w:type="gramStart"/>
      <w:r w:rsidRPr="00280229">
        <w:rPr>
          <w:rFonts w:ascii="Times New Roman" w:hAnsi="Times New Roman"/>
          <w:b/>
          <w:sz w:val="28"/>
          <w:szCs w:val="28"/>
        </w:rPr>
        <w:t>Устройства наружного освещения</w:t>
      </w:r>
      <w:r w:rsidRPr="00280229">
        <w:rPr>
          <w:rFonts w:ascii="Times New Roman" w:hAnsi="Times New Roman"/>
          <w:sz w:val="28"/>
          <w:szCs w:val="28"/>
        </w:rPr>
        <w:t xml:space="preserve"> – приборы наружного освещения, включая приборы декоративного светового и праздничного оформления объектов устанавливаемые на улицах, площадях, тоннелях и переходах, стенах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иных местах общественного  пользования».</w:t>
      </w:r>
      <w:proofErr w:type="gramEnd"/>
    </w:p>
    <w:p w:rsidR="00280229" w:rsidRPr="00280229" w:rsidRDefault="00280229" w:rsidP="0028022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80229">
        <w:rPr>
          <w:rFonts w:ascii="Times New Roman" w:hAnsi="Times New Roman"/>
          <w:b/>
          <w:sz w:val="28"/>
          <w:szCs w:val="28"/>
        </w:rPr>
        <w:t>15. Дополнить Правила пунктом 4.9. следующего содержания:</w:t>
      </w:r>
    </w:p>
    <w:p w:rsidR="00280229" w:rsidRPr="00280229" w:rsidRDefault="00280229" w:rsidP="002802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0229">
        <w:rPr>
          <w:rFonts w:ascii="Times New Roman" w:hAnsi="Times New Roman"/>
          <w:sz w:val="28"/>
          <w:szCs w:val="28"/>
        </w:rPr>
        <w:lastRenderedPageBreak/>
        <w:t xml:space="preserve">«4.9. Организация размещения и содержания малых архитектурных форм. </w:t>
      </w:r>
    </w:p>
    <w:p w:rsidR="00280229" w:rsidRPr="00280229" w:rsidRDefault="00280229" w:rsidP="002802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0229">
        <w:rPr>
          <w:rFonts w:ascii="Times New Roman" w:hAnsi="Times New Roman"/>
          <w:sz w:val="28"/>
          <w:szCs w:val="28"/>
        </w:rPr>
        <w:t>Ответственность за состояние малых архитектурных форм несут их собственники, которые обязаны:</w:t>
      </w:r>
    </w:p>
    <w:p w:rsidR="00280229" w:rsidRPr="00280229" w:rsidRDefault="00280229" w:rsidP="002802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0229">
        <w:rPr>
          <w:rFonts w:ascii="Times New Roman" w:hAnsi="Times New Roman"/>
          <w:sz w:val="28"/>
          <w:szCs w:val="28"/>
        </w:rPr>
        <w:t>1) обеспечить техническую исправность малых архитектурных форм и безопасность их использования (отсутствие трещин, ржавчины, сколов и других повреждений, наличие сертификатов соответствия для детских игровых и спортивных форм, проверка устойчивости и др.);</w:t>
      </w:r>
    </w:p>
    <w:p w:rsidR="00280229" w:rsidRPr="00280229" w:rsidRDefault="00280229" w:rsidP="002802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0229">
        <w:rPr>
          <w:rFonts w:ascii="Times New Roman" w:hAnsi="Times New Roman"/>
          <w:sz w:val="28"/>
          <w:szCs w:val="28"/>
        </w:rPr>
        <w:t>2) выполнять работы по своевременному ремонту, замене, очистке от грязи малых архитектурных форм, их окраске до наступления летнего периода, ежегодно выполнять замену песка в песочницах,</w:t>
      </w:r>
    </w:p>
    <w:p w:rsidR="00280229" w:rsidRPr="00280229" w:rsidRDefault="00280229" w:rsidP="002802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0229">
        <w:rPr>
          <w:rFonts w:ascii="Times New Roman" w:hAnsi="Times New Roman"/>
          <w:sz w:val="28"/>
          <w:szCs w:val="28"/>
        </w:rPr>
        <w:t>3) выполнять работы по очистке подходов к малым архитектурным формам (скамейкам, урнам, качелям и др.) и территории вокруг них от снега и наледи.</w:t>
      </w:r>
    </w:p>
    <w:p w:rsidR="00280229" w:rsidRPr="00280229" w:rsidRDefault="00280229" w:rsidP="002802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0229">
        <w:rPr>
          <w:rFonts w:ascii="Times New Roman" w:hAnsi="Times New Roman"/>
          <w:sz w:val="28"/>
          <w:szCs w:val="28"/>
        </w:rPr>
        <w:t>Запрещается:</w:t>
      </w:r>
    </w:p>
    <w:p w:rsidR="00280229" w:rsidRPr="00280229" w:rsidRDefault="00280229" w:rsidP="002802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0229">
        <w:rPr>
          <w:rFonts w:ascii="Times New Roman" w:hAnsi="Times New Roman"/>
          <w:sz w:val="28"/>
          <w:szCs w:val="28"/>
        </w:rPr>
        <w:t>1) разрушение и повреждение малых архитектурных форм, нанесение надписей различного содержания, размещение информационных материалов на малых архитектурных формах;</w:t>
      </w:r>
    </w:p>
    <w:p w:rsidR="00280229" w:rsidRPr="00280229" w:rsidRDefault="00280229" w:rsidP="002802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0229">
        <w:rPr>
          <w:rFonts w:ascii="Times New Roman" w:hAnsi="Times New Roman"/>
          <w:sz w:val="28"/>
          <w:szCs w:val="28"/>
        </w:rPr>
        <w:t>2) использование малых архитектурных форм не по назначению (детских и спортивных сооружений для хозяйственных целей, отдыха взрослым населением и</w:t>
      </w:r>
      <w:proofErr w:type="gramStart"/>
      <w:r w:rsidRPr="0028022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80229">
        <w:rPr>
          <w:rFonts w:ascii="Times New Roman" w:hAnsi="Times New Roman"/>
          <w:sz w:val="28"/>
          <w:szCs w:val="28"/>
        </w:rPr>
        <w:t>т.д.)».</w:t>
      </w:r>
    </w:p>
    <w:p w:rsidR="00280229" w:rsidRPr="00280229" w:rsidRDefault="00280229" w:rsidP="0028022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80229">
        <w:rPr>
          <w:rFonts w:ascii="Times New Roman" w:hAnsi="Times New Roman"/>
          <w:b/>
          <w:sz w:val="28"/>
          <w:szCs w:val="28"/>
        </w:rPr>
        <w:t>16. Пункт 5.6.1. Правил изложить в следующей редакции:</w:t>
      </w:r>
    </w:p>
    <w:p w:rsidR="00280229" w:rsidRPr="00280229" w:rsidRDefault="00280229" w:rsidP="002802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0229">
        <w:rPr>
          <w:rFonts w:ascii="Times New Roman" w:hAnsi="Times New Roman"/>
          <w:sz w:val="28"/>
          <w:szCs w:val="28"/>
        </w:rPr>
        <w:t>«5.6.1. Сыпучие, пылевидные грузы перевозятся специализированными автомашинами с закрытыми люками или с использованием тентовых покрытий, чтобы исключить возможность загрязнения улиц.</w:t>
      </w:r>
    </w:p>
    <w:p w:rsidR="00280229" w:rsidRPr="00280229" w:rsidRDefault="00280229" w:rsidP="002802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0229">
        <w:rPr>
          <w:rFonts w:ascii="Times New Roman" w:hAnsi="Times New Roman"/>
          <w:sz w:val="28"/>
          <w:szCs w:val="28"/>
        </w:rPr>
        <w:t>На территории сельского поселения запрещается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неочищенными от грязи колесами, вынос грунта и грязи автотранспортом, выезжающим с указанных объектов, на территорию поселения.</w:t>
      </w:r>
    </w:p>
    <w:p w:rsidR="00280229" w:rsidRPr="00280229" w:rsidRDefault="00280229" w:rsidP="002802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0229">
        <w:rPr>
          <w:rFonts w:ascii="Times New Roman" w:hAnsi="Times New Roman"/>
          <w:sz w:val="28"/>
          <w:szCs w:val="28"/>
        </w:rPr>
        <w:t xml:space="preserve">При выезде автотранспорта с территории разработки месторождений полезных ископаемых мойку колес обязаны  организовать </w:t>
      </w:r>
      <w:proofErr w:type="spellStart"/>
      <w:r w:rsidRPr="00280229">
        <w:rPr>
          <w:rFonts w:ascii="Times New Roman" w:hAnsi="Times New Roman"/>
          <w:sz w:val="28"/>
          <w:szCs w:val="28"/>
        </w:rPr>
        <w:t>недропользователи</w:t>
      </w:r>
      <w:proofErr w:type="spellEnd"/>
      <w:r w:rsidRPr="00280229">
        <w:rPr>
          <w:rFonts w:ascii="Times New Roman" w:hAnsi="Times New Roman"/>
          <w:sz w:val="28"/>
          <w:szCs w:val="28"/>
        </w:rPr>
        <w:t>».</w:t>
      </w:r>
    </w:p>
    <w:p w:rsidR="00280229" w:rsidRPr="00280229" w:rsidRDefault="00280229" w:rsidP="00280229">
      <w:pPr>
        <w:jc w:val="both"/>
        <w:rPr>
          <w:rFonts w:ascii="Times New Roman" w:hAnsi="Times New Roman"/>
          <w:sz w:val="28"/>
          <w:szCs w:val="28"/>
        </w:rPr>
      </w:pPr>
    </w:p>
    <w:p w:rsidR="00280229" w:rsidRDefault="00280229" w:rsidP="0028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 w:rsidRPr="003B5413">
        <w:rPr>
          <w:sz w:val="24"/>
          <w:szCs w:val="24"/>
        </w:rPr>
        <w:t xml:space="preserve"> </w:t>
      </w:r>
    </w:p>
    <w:p w:rsidR="00280229" w:rsidRDefault="00280229" w:rsidP="00280229"/>
    <w:p w:rsidR="00280229" w:rsidRPr="00280229" w:rsidRDefault="00280229" w:rsidP="00280229">
      <w:pPr>
        <w:rPr>
          <w:sz w:val="28"/>
          <w:szCs w:val="28"/>
        </w:rPr>
      </w:pPr>
    </w:p>
    <w:sectPr w:rsidR="00280229" w:rsidRPr="00280229" w:rsidSect="00541B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348"/>
    <w:rsid w:val="000A2667"/>
    <w:rsid w:val="000A32CE"/>
    <w:rsid w:val="00214227"/>
    <w:rsid w:val="00256809"/>
    <w:rsid w:val="00262A3C"/>
    <w:rsid w:val="00280229"/>
    <w:rsid w:val="002B63E4"/>
    <w:rsid w:val="002D0827"/>
    <w:rsid w:val="003B7E30"/>
    <w:rsid w:val="003C7177"/>
    <w:rsid w:val="003D7712"/>
    <w:rsid w:val="00434BEA"/>
    <w:rsid w:val="0049230C"/>
    <w:rsid w:val="00541B82"/>
    <w:rsid w:val="00603B02"/>
    <w:rsid w:val="0066494A"/>
    <w:rsid w:val="00682684"/>
    <w:rsid w:val="006A3102"/>
    <w:rsid w:val="006C6D6C"/>
    <w:rsid w:val="007541EE"/>
    <w:rsid w:val="007B7842"/>
    <w:rsid w:val="007B7AB3"/>
    <w:rsid w:val="007D64EE"/>
    <w:rsid w:val="0081064A"/>
    <w:rsid w:val="008D55B0"/>
    <w:rsid w:val="00A65348"/>
    <w:rsid w:val="00AA4AF3"/>
    <w:rsid w:val="00AE4B5E"/>
    <w:rsid w:val="00B23856"/>
    <w:rsid w:val="00B67FF4"/>
    <w:rsid w:val="00C672A7"/>
    <w:rsid w:val="00E1028D"/>
    <w:rsid w:val="00E769FE"/>
    <w:rsid w:val="00F939F7"/>
    <w:rsid w:val="00FF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1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210"/>
    <w:pPr>
      <w:ind w:left="720"/>
      <w:contextualSpacing/>
    </w:pPr>
  </w:style>
  <w:style w:type="paragraph" w:customStyle="1" w:styleId="ConsPlusNormal">
    <w:name w:val="ConsPlusNormal"/>
    <w:rsid w:val="002802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802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1257</Words>
  <Characters>7167</Characters>
  <Application>Microsoft Office Word</Application>
  <DocSecurity>0</DocSecurity>
  <Lines>59</Lines>
  <Paragraphs>16</Paragraphs>
  <ScaleCrop>false</ScaleCrop>
  <Company>xxx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КАЛУЖСКАЯ ОБЛАСТЬ</dc:title>
  <dc:subject/>
  <dc:creator>User</dc:creator>
  <cp:keywords/>
  <dc:description/>
  <cp:lastModifiedBy>Сельское поселение дер. Рябцево</cp:lastModifiedBy>
  <cp:revision>8</cp:revision>
  <cp:lastPrinted>2016-07-14T10:20:00Z</cp:lastPrinted>
  <dcterms:created xsi:type="dcterms:W3CDTF">2016-05-04T12:12:00Z</dcterms:created>
  <dcterms:modified xsi:type="dcterms:W3CDTF">2016-08-12T11:00:00Z</dcterms:modified>
</cp:coreProperties>
</file>